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0C38" w14:textId="77777777" w:rsidR="00907D78" w:rsidRDefault="00907D78" w:rsidP="0068277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D4822A0" w14:textId="77777777" w:rsidR="00907D78" w:rsidRDefault="00907D78" w:rsidP="00907D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6547AB" w14:textId="77777777" w:rsidR="00907D78" w:rsidRDefault="00907D78" w:rsidP="00907D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2B8F6113" wp14:editId="368BEE18">
            <wp:simplePos x="0" y="0"/>
            <wp:positionH relativeFrom="column">
              <wp:posOffset>2038350</wp:posOffset>
            </wp:positionH>
            <wp:positionV relativeFrom="paragraph">
              <wp:posOffset>95443</wp:posOffset>
            </wp:positionV>
            <wp:extent cx="1485265" cy="1933575"/>
            <wp:effectExtent l="0" t="0" r="635" b="9525"/>
            <wp:wrapNone/>
            <wp:docPr id="1" name="Picture 1" descr="LOGO-UNAS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UNAS-F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B2231" w14:textId="77777777" w:rsidR="00907D78" w:rsidRDefault="00907D78" w:rsidP="00907D78">
      <w:pPr>
        <w:rPr>
          <w:rFonts w:ascii="Times New Roman" w:hAnsi="Times New Roman" w:cs="Times New Roman"/>
          <w:sz w:val="32"/>
          <w:szCs w:val="32"/>
        </w:rPr>
      </w:pPr>
    </w:p>
    <w:p w14:paraId="11DB9F0D" w14:textId="77777777" w:rsidR="00907D78" w:rsidRDefault="00907D78" w:rsidP="00907D78">
      <w:pPr>
        <w:rPr>
          <w:rFonts w:ascii="Times New Roman" w:hAnsi="Times New Roman" w:cs="Times New Roman"/>
          <w:sz w:val="32"/>
          <w:szCs w:val="32"/>
        </w:rPr>
      </w:pPr>
    </w:p>
    <w:p w14:paraId="317162C1" w14:textId="77777777" w:rsidR="00907D78" w:rsidRDefault="00907D78" w:rsidP="00907D78">
      <w:pPr>
        <w:rPr>
          <w:rFonts w:ascii="Times New Roman" w:hAnsi="Times New Roman" w:cs="Times New Roman"/>
          <w:sz w:val="32"/>
          <w:szCs w:val="32"/>
        </w:rPr>
      </w:pPr>
    </w:p>
    <w:p w14:paraId="65E66652" w14:textId="77777777" w:rsidR="00907D78" w:rsidRDefault="00907D78" w:rsidP="00907D78">
      <w:pPr>
        <w:rPr>
          <w:rFonts w:ascii="Times New Roman" w:hAnsi="Times New Roman" w:cs="Times New Roman"/>
          <w:sz w:val="32"/>
          <w:szCs w:val="32"/>
        </w:rPr>
      </w:pPr>
    </w:p>
    <w:p w14:paraId="52F03A52" w14:textId="77777777" w:rsidR="00907D78" w:rsidRDefault="00907D78" w:rsidP="00907D78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7A3357A" w14:textId="77777777" w:rsidR="00907D78" w:rsidRDefault="00907D78" w:rsidP="00A222BE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335677" w14:textId="77777777" w:rsidR="00312A64" w:rsidRDefault="00312A64" w:rsidP="00A222BE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D101AD" w14:textId="77777777" w:rsidR="00312A64" w:rsidRDefault="00312A64" w:rsidP="00A222BE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E5B54B" w14:textId="6088D7F0" w:rsidR="00A222BE" w:rsidRDefault="00907D78" w:rsidP="00A222BE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SISTEM PRESIDENSIAL DI INDONESIA</w:t>
      </w:r>
    </w:p>
    <w:p w14:paraId="5156140E" w14:textId="33476475" w:rsidR="006E6B35" w:rsidRPr="00A222BE" w:rsidRDefault="006E6B35" w:rsidP="00A222BE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2C183CD1" w14:textId="77777777" w:rsidR="00312A64" w:rsidRDefault="00312A64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7A712" w14:textId="1595BA49" w:rsidR="00A222BE" w:rsidRDefault="006E6B35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35"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r w:rsidRPr="006E6B35">
        <w:rPr>
          <w:rFonts w:ascii="Times New Roman" w:hAnsi="Times New Roman" w:cs="Times New Roman"/>
          <w:b/>
          <w:sz w:val="28"/>
          <w:szCs w:val="28"/>
        </w:rPr>
        <w:t>Asran</w:t>
      </w:r>
      <w:proofErr w:type="spellEnd"/>
      <w:r w:rsidRPr="006E6B35">
        <w:rPr>
          <w:rFonts w:ascii="Times New Roman" w:hAnsi="Times New Roman" w:cs="Times New Roman"/>
          <w:b/>
          <w:sz w:val="28"/>
          <w:szCs w:val="28"/>
        </w:rPr>
        <w:t xml:space="preserve"> Jalal, </w:t>
      </w:r>
      <w:proofErr w:type="spellStart"/>
      <w:r w:rsidRPr="006E6B35">
        <w:rPr>
          <w:rFonts w:ascii="Times New Roman" w:hAnsi="Times New Roman" w:cs="Times New Roman"/>
          <w:b/>
          <w:sz w:val="28"/>
          <w:szCs w:val="28"/>
        </w:rPr>
        <w:t>M.Si</w:t>
      </w:r>
      <w:proofErr w:type="spellEnd"/>
    </w:p>
    <w:p w14:paraId="2C21C054" w14:textId="7AC86935" w:rsidR="00312A64" w:rsidRPr="006E6B35" w:rsidRDefault="00A222BE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 w:rsidR="00312A6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12A64">
        <w:rPr>
          <w:rFonts w:ascii="Times New Roman" w:hAnsi="Times New Roman" w:cs="Times New Roman"/>
          <w:b/>
          <w:sz w:val="28"/>
          <w:szCs w:val="28"/>
        </w:rPr>
        <w:t>sekolah</w:t>
      </w:r>
      <w:proofErr w:type="spellEnd"/>
      <w:r w:rsidR="00312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2A64">
        <w:rPr>
          <w:rFonts w:ascii="Times New Roman" w:hAnsi="Times New Roman" w:cs="Times New Roman"/>
          <w:b/>
          <w:sz w:val="28"/>
          <w:szCs w:val="28"/>
        </w:rPr>
        <w:t>Pascasarjana</w:t>
      </w:r>
      <w:proofErr w:type="spellEnd"/>
      <w:r w:rsidR="00312A64">
        <w:rPr>
          <w:rFonts w:ascii="Times New Roman" w:hAnsi="Times New Roman" w:cs="Times New Roman"/>
          <w:b/>
          <w:sz w:val="28"/>
          <w:szCs w:val="28"/>
        </w:rPr>
        <w:t xml:space="preserve"> U</w:t>
      </w:r>
      <w:r>
        <w:rPr>
          <w:rFonts w:ascii="Times New Roman" w:hAnsi="Times New Roman" w:cs="Times New Roman"/>
          <w:b/>
          <w:sz w:val="28"/>
          <w:szCs w:val="28"/>
        </w:rPr>
        <w:t>NAS</w:t>
      </w:r>
      <w:r w:rsidR="00312A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AF9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proofErr w:type="spellStart"/>
      <w:r w:rsidR="00014AF9">
        <w:rPr>
          <w:rFonts w:ascii="Times New Roman" w:hAnsi="Times New Roman" w:cs="Times New Roman"/>
          <w:b/>
          <w:sz w:val="28"/>
          <w:szCs w:val="28"/>
        </w:rPr>
        <w:t>Studi</w:t>
      </w:r>
      <w:proofErr w:type="spellEnd"/>
      <w:r w:rsidR="00014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4AF9">
        <w:rPr>
          <w:rFonts w:ascii="Times New Roman" w:hAnsi="Times New Roman" w:cs="Times New Roman"/>
          <w:b/>
          <w:sz w:val="28"/>
          <w:szCs w:val="28"/>
        </w:rPr>
        <w:t>Ilmu</w:t>
      </w:r>
      <w:proofErr w:type="spellEnd"/>
      <w:r w:rsidR="00014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4AF9">
        <w:rPr>
          <w:rFonts w:ascii="Times New Roman" w:hAnsi="Times New Roman" w:cs="Times New Roman"/>
          <w:b/>
          <w:sz w:val="28"/>
          <w:szCs w:val="28"/>
        </w:rPr>
        <w:t>Politik</w:t>
      </w:r>
      <w:proofErr w:type="spellEnd"/>
      <w:r w:rsidR="00014AF9" w:rsidRPr="006E6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A64" w:rsidRPr="006E6B35">
        <w:rPr>
          <w:rFonts w:ascii="Times New Roman" w:hAnsi="Times New Roman" w:cs="Times New Roman"/>
          <w:b/>
          <w:sz w:val="28"/>
          <w:szCs w:val="28"/>
        </w:rPr>
        <w:t>NIDN</w:t>
      </w:r>
      <w:r w:rsidR="00312A64">
        <w:rPr>
          <w:rFonts w:ascii="Times New Roman" w:hAnsi="Times New Roman" w:cs="Times New Roman"/>
          <w:b/>
          <w:sz w:val="28"/>
          <w:szCs w:val="28"/>
        </w:rPr>
        <w:t>:</w:t>
      </w:r>
      <w:r w:rsidR="00312A64" w:rsidRPr="006E6B35">
        <w:rPr>
          <w:rFonts w:ascii="Times New Roman" w:hAnsi="Times New Roman" w:cs="Times New Roman"/>
          <w:b/>
          <w:sz w:val="28"/>
          <w:szCs w:val="28"/>
        </w:rPr>
        <w:t xml:space="preserve">   0328106101</w:t>
      </w:r>
      <w:r w:rsidR="00312A64">
        <w:rPr>
          <w:rFonts w:ascii="Times New Roman" w:hAnsi="Times New Roman" w:cs="Times New Roman"/>
          <w:b/>
          <w:sz w:val="28"/>
          <w:szCs w:val="28"/>
        </w:rPr>
        <w:t>)</w:t>
      </w:r>
    </w:p>
    <w:p w14:paraId="534EB53B" w14:textId="2618FE91" w:rsidR="006E6B35" w:rsidRDefault="006E6B35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ACC35" w14:textId="75A8C453" w:rsidR="0022605D" w:rsidRDefault="0022605D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09165" w14:textId="6D56C999" w:rsidR="0022605D" w:rsidRDefault="0022605D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0E0BA" w14:textId="77777777" w:rsidR="0022605D" w:rsidRPr="006E6B35" w:rsidRDefault="0022605D" w:rsidP="00312A64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F5470" w14:textId="77777777" w:rsidR="0022605D" w:rsidRDefault="006E6B35" w:rsidP="006E6B35">
      <w:pPr>
        <w:tabs>
          <w:tab w:val="left" w:pos="51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3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0D8B6AA2" w14:textId="4C04A1C8" w:rsidR="006E6B35" w:rsidRPr="006E6B35" w:rsidRDefault="006E6B35" w:rsidP="006E6B35">
      <w:pPr>
        <w:tabs>
          <w:tab w:val="left" w:pos="51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3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C497729" w14:textId="149CC017" w:rsidR="00B80F19" w:rsidRPr="00B80F19" w:rsidRDefault="00907D78" w:rsidP="00B80F19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F19">
        <w:rPr>
          <w:rFonts w:ascii="Times New Roman" w:hAnsi="Times New Roman" w:cs="Times New Roman"/>
          <w:b/>
          <w:sz w:val="24"/>
          <w:szCs w:val="24"/>
        </w:rPr>
        <w:t xml:space="preserve">MAKALAH DISAMPAIKAN PADA </w:t>
      </w:r>
      <w:r w:rsidR="00B80F19" w:rsidRPr="00B80F19">
        <w:rPr>
          <w:rFonts w:ascii="Times New Roman" w:hAnsi="Times New Roman" w:cs="Times New Roman"/>
          <w:b/>
          <w:sz w:val="24"/>
          <w:szCs w:val="24"/>
        </w:rPr>
        <w:t>BEDAH BUKU</w:t>
      </w:r>
      <w:r w:rsidR="00A352B4">
        <w:rPr>
          <w:rFonts w:ascii="Times New Roman" w:hAnsi="Times New Roman" w:cs="Times New Roman"/>
          <w:b/>
          <w:sz w:val="24"/>
          <w:szCs w:val="24"/>
        </w:rPr>
        <w:t>:</w:t>
      </w:r>
    </w:p>
    <w:p w14:paraId="2D2FBCC3" w14:textId="2116BA09" w:rsidR="00B80F19" w:rsidRPr="00312A64" w:rsidRDefault="00312A64" w:rsidP="00312A64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Romli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Presidensial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Indonesia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Dinamika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Problematik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Penguatan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Kelembagaa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Diselenggaran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12A64">
        <w:rPr>
          <w:rFonts w:ascii="Times New Roman" w:hAnsi="Times New Roman" w:cs="Times New Roman"/>
          <w:b/>
          <w:sz w:val="24"/>
          <w:szCs w:val="24"/>
        </w:rPr>
        <w:t>AIPI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12A64">
        <w:rPr>
          <w:rFonts w:ascii="Times New Roman" w:hAnsi="Times New Roman" w:cs="Times New Roman"/>
          <w:b/>
          <w:sz w:val="24"/>
          <w:szCs w:val="24"/>
        </w:rPr>
        <w:t xml:space="preserve"> DKI Jakarta,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Pasca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12A64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312A64">
        <w:rPr>
          <w:rFonts w:ascii="Times New Roman" w:hAnsi="Times New Roman" w:cs="Times New Roman"/>
          <w:b/>
          <w:sz w:val="24"/>
          <w:szCs w:val="24"/>
        </w:rPr>
        <w:t xml:space="preserve"> UNAS, FISIP-UKI, </w:t>
      </w:r>
      <w:r>
        <w:rPr>
          <w:rFonts w:ascii="Times New Roman" w:hAnsi="Times New Roman" w:cs="Times New Roman"/>
          <w:b/>
          <w:sz w:val="24"/>
          <w:szCs w:val="24"/>
        </w:rPr>
        <w:t xml:space="preserve">FISIP </w:t>
      </w:r>
      <w:r w:rsidRPr="00312A64">
        <w:rPr>
          <w:rFonts w:ascii="Times New Roman" w:hAnsi="Times New Roman" w:cs="Times New Roman"/>
          <w:b/>
          <w:sz w:val="24"/>
          <w:szCs w:val="24"/>
        </w:rPr>
        <w:t>UBK dan FISIP- UMJ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B80F19" w:rsidRPr="00312A64">
        <w:rPr>
          <w:rFonts w:ascii="Times New Roman" w:hAnsi="Times New Roman" w:cs="Times New Roman"/>
          <w:b/>
          <w:sz w:val="24"/>
          <w:szCs w:val="24"/>
        </w:rPr>
        <w:t>Kamis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0F19" w:rsidRPr="00312A64"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spellStart"/>
      <w:r w:rsidR="00B80F19" w:rsidRPr="00312A64">
        <w:rPr>
          <w:rFonts w:ascii="Times New Roman" w:hAnsi="Times New Roman" w:cs="Times New Roman"/>
          <w:b/>
          <w:sz w:val="24"/>
          <w:szCs w:val="24"/>
        </w:rPr>
        <w:t>Oktober</w:t>
      </w:r>
      <w:proofErr w:type="spellEnd"/>
      <w:r w:rsidR="00B80F19" w:rsidRPr="00312A64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Webinar.</w:t>
      </w:r>
    </w:p>
    <w:p w14:paraId="40343EC2" w14:textId="4DF7AA54" w:rsidR="00B80F19" w:rsidRPr="00312A64" w:rsidRDefault="006E6B35" w:rsidP="00312A64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A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2A3382F5" w14:textId="77777777" w:rsidR="00312A64" w:rsidRDefault="00312A64" w:rsidP="005E6A57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C6AF8B4" w14:textId="1C635BFF" w:rsidR="00907D78" w:rsidRPr="00B95081" w:rsidRDefault="00B95081" w:rsidP="00B95081">
      <w:pPr>
        <w:pStyle w:val="ListParagraph"/>
        <w:numPr>
          <w:ilvl w:val="0"/>
          <w:numId w:val="1"/>
        </w:num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081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14:paraId="466961D4" w14:textId="53DACD3E" w:rsidR="00B95081" w:rsidRDefault="00B95081" w:rsidP="005E6A57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0AB74" w14:textId="77777777" w:rsidR="00B95081" w:rsidRPr="005E6A57" w:rsidRDefault="00B95081" w:rsidP="005E6A57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F4516" w14:textId="526B955C" w:rsidR="005E6A57" w:rsidRDefault="001F6FA5" w:rsidP="00F138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Masa Orde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r w:rsidR="00322092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693"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 w:rsidR="008D4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27C">
        <w:rPr>
          <w:rFonts w:ascii="Times New Roman" w:hAnsi="Times New Roman" w:cs="Times New Roman"/>
          <w:sz w:val="24"/>
          <w:szCs w:val="24"/>
        </w:rPr>
        <w:t>l</w:t>
      </w:r>
      <w:r w:rsidR="00D831ED">
        <w:rPr>
          <w:rFonts w:ascii="Times New Roman" w:hAnsi="Times New Roman" w:cs="Times New Roman"/>
          <w:sz w:val="24"/>
          <w:szCs w:val="24"/>
        </w:rPr>
        <w:t>embaga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kepresidenan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Afan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Gafar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Mohtar</w:t>
      </w:r>
      <w:proofErr w:type="spellEnd"/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1ED">
        <w:rPr>
          <w:rFonts w:ascii="Times New Roman" w:hAnsi="Times New Roman" w:cs="Times New Roman"/>
          <w:sz w:val="24"/>
          <w:szCs w:val="24"/>
        </w:rPr>
        <w:t>Mas’oed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>.</w:t>
      </w:r>
      <w:r w:rsidR="00D83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7902A" w14:textId="125CFFEC" w:rsidR="00FE627C" w:rsidRDefault="0004011B" w:rsidP="0032209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A2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Orde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Afan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Gaffar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menguatnya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masa Orde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8A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A12">
        <w:rPr>
          <w:rFonts w:ascii="Times New Roman" w:hAnsi="Times New Roman" w:cs="Times New Roman"/>
          <w:sz w:val="24"/>
          <w:szCs w:val="24"/>
        </w:rPr>
        <w:t>s</w:t>
      </w:r>
      <w:r w:rsidR="00252BA4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rekruitmen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2BA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52BA4">
        <w:rPr>
          <w:rFonts w:ascii="Times New Roman" w:hAnsi="Times New Roman" w:cs="Times New Roman"/>
          <w:sz w:val="24"/>
          <w:szCs w:val="24"/>
        </w:rPr>
        <w:t xml:space="preserve">. </w:t>
      </w:r>
      <w:r w:rsidR="001D782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A00">
        <w:rPr>
          <w:rFonts w:ascii="Times New Roman" w:hAnsi="Times New Roman" w:cs="Times New Roman"/>
          <w:sz w:val="24"/>
          <w:szCs w:val="24"/>
        </w:rPr>
        <w:t>Mohtar</w:t>
      </w:r>
      <w:proofErr w:type="spellEnd"/>
      <w:r w:rsidR="00813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A00">
        <w:rPr>
          <w:rFonts w:ascii="Times New Roman" w:hAnsi="Times New Roman" w:cs="Times New Roman"/>
          <w:sz w:val="24"/>
          <w:szCs w:val="24"/>
        </w:rPr>
        <w:t>Mas’oed</w:t>
      </w:r>
      <w:proofErr w:type="spellEnd"/>
      <w:r w:rsidR="00813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menguatnya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masa Orde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Soekarno; (2)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22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92">
        <w:rPr>
          <w:rFonts w:ascii="Times New Roman" w:hAnsi="Times New Roman" w:cs="Times New Roman"/>
          <w:sz w:val="24"/>
          <w:szCs w:val="24"/>
        </w:rPr>
        <w:t>patronase</w:t>
      </w:r>
      <w:proofErr w:type="spellEnd"/>
      <w:r w:rsidR="00B86C9B">
        <w:rPr>
          <w:rFonts w:ascii="Times New Roman" w:hAnsi="Times New Roman" w:cs="Times New Roman"/>
          <w:sz w:val="24"/>
          <w:szCs w:val="24"/>
        </w:rPr>
        <w:t>.</w:t>
      </w:r>
      <w:r w:rsidR="00813A0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1A363B2" w14:textId="777F9079" w:rsidR="00FC02A7" w:rsidRDefault="0079366F" w:rsidP="00D9132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366F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79366F">
        <w:rPr>
          <w:rFonts w:ascii="Times New Roman" w:hAnsi="Times New Roman" w:cs="Times New Roman"/>
          <w:sz w:val="24"/>
          <w:szCs w:val="24"/>
        </w:rPr>
        <w:t xml:space="preserve">-Orde </w:t>
      </w:r>
      <w:proofErr w:type="spellStart"/>
      <w:r w:rsidRPr="007936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D3286">
        <w:rPr>
          <w:rFonts w:ascii="Times New Roman" w:hAnsi="Times New Roman" w:cs="Times New Roman"/>
          <w:sz w:val="24"/>
          <w:szCs w:val="24"/>
        </w:rPr>
        <w:t>,</w:t>
      </w:r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9B">
        <w:rPr>
          <w:rFonts w:ascii="Times New Roman" w:hAnsi="Times New Roman" w:cs="Times New Roman"/>
          <w:sz w:val="24"/>
          <w:szCs w:val="24"/>
        </w:rPr>
        <w:t>pasca-</w:t>
      </w:r>
      <w:r w:rsidRPr="0079366F">
        <w:rPr>
          <w:rFonts w:ascii="Times New Roman" w:hAnsi="Times New Roman" w:cs="Times New Roman"/>
          <w:sz w:val="24"/>
          <w:szCs w:val="24"/>
        </w:rPr>
        <w:t>amandamen</w:t>
      </w:r>
      <w:proofErr w:type="spellEnd"/>
      <w:r w:rsidRPr="0079366F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="00B86C9B">
        <w:rPr>
          <w:rFonts w:ascii="Times New Roman" w:hAnsi="Times New Roman" w:cs="Times New Roman"/>
          <w:sz w:val="24"/>
          <w:szCs w:val="24"/>
        </w:rPr>
        <w:t>gairah</w:t>
      </w:r>
      <w:proofErr w:type="spellEnd"/>
      <w:r w:rsidR="002D3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9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D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93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D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9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D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93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2D3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68277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D5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827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D5C">
        <w:rPr>
          <w:rFonts w:ascii="Times New Roman" w:hAnsi="Times New Roman" w:cs="Times New Roman"/>
          <w:sz w:val="24"/>
          <w:szCs w:val="24"/>
        </w:rPr>
        <w:t>Faktornya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mempublikasi</w:t>
      </w:r>
      <w:r w:rsidR="003C1418">
        <w:rPr>
          <w:rFonts w:ascii="Times New Roman" w:hAnsi="Times New Roman" w:cs="Times New Roman"/>
          <w:sz w:val="24"/>
          <w:szCs w:val="24"/>
        </w:rPr>
        <w:t>kannya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hasil</w:t>
      </w:r>
      <w:r w:rsidR="003C141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5AD">
        <w:rPr>
          <w:rFonts w:ascii="Times New Roman" w:hAnsi="Times New Roman" w:cs="Times New Roman"/>
          <w:sz w:val="24"/>
          <w:szCs w:val="24"/>
        </w:rPr>
        <w:t>s</w:t>
      </w:r>
      <w:r w:rsidR="00D91322">
        <w:rPr>
          <w:rFonts w:ascii="Times New Roman" w:hAnsi="Times New Roman" w:cs="Times New Roman"/>
          <w:sz w:val="24"/>
          <w:szCs w:val="24"/>
        </w:rPr>
        <w:t>t</w:t>
      </w:r>
      <w:r w:rsidR="00F365AD">
        <w:rPr>
          <w:rFonts w:ascii="Times New Roman" w:hAnsi="Times New Roman" w:cs="Times New Roman"/>
          <w:sz w:val="24"/>
          <w:szCs w:val="24"/>
        </w:rPr>
        <w:t>a</w:t>
      </w:r>
      <w:r w:rsidR="00D91322">
        <w:rPr>
          <w:rFonts w:ascii="Times New Roman" w:hAnsi="Times New Roman" w:cs="Times New Roman"/>
          <w:sz w:val="24"/>
          <w:szCs w:val="24"/>
        </w:rPr>
        <w:t>ndar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R</w:t>
      </w:r>
      <w:r w:rsidR="00DF02AD">
        <w:rPr>
          <w:rFonts w:ascii="Times New Roman" w:hAnsi="Times New Roman" w:cs="Times New Roman"/>
          <w:sz w:val="24"/>
          <w:szCs w:val="24"/>
        </w:rPr>
        <w:t>ealitas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2A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02AD">
        <w:rPr>
          <w:rFonts w:ascii="Times New Roman" w:hAnsi="Times New Roman" w:cs="Times New Roman"/>
          <w:sz w:val="24"/>
          <w:szCs w:val="24"/>
        </w:rPr>
        <w:t>tejadi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, </w:t>
      </w:r>
      <w:r w:rsidR="00D91322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peresidensial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637"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 w:rsidR="00573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  <w:r w:rsidR="00DF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18">
        <w:rPr>
          <w:rFonts w:ascii="Times New Roman" w:hAnsi="Times New Roman" w:cs="Times New Roman"/>
          <w:sz w:val="24"/>
          <w:szCs w:val="24"/>
        </w:rPr>
        <w:t>pasca-Presiden</w:t>
      </w:r>
      <w:proofErr w:type="spellEnd"/>
      <w:r w:rsidR="003C1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18"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02A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2A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DF02AD">
        <w:rPr>
          <w:rFonts w:ascii="Times New Roman" w:hAnsi="Times New Roman" w:cs="Times New Roman"/>
          <w:sz w:val="24"/>
          <w:szCs w:val="24"/>
        </w:rPr>
        <w:t xml:space="preserve"> dan problem,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322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="00D91322">
        <w:rPr>
          <w:rFonts w:ascii="Times New Roman" w:hAnsi="Times New Roman" w:cs="Times New Roman"/>
          <w:sz w:val="24"/>
          <w:szCs w:val="24"/>
        </w:rPr>
        <w:t xml:space="preserve"> </w:t>
      </w:r>
      <w:r w:rsidR="00F43B0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ilmuwa</w:t>
      </w:r>
      <w:proofErr w:type="spellEnd"/>
      <w:r w:rsidR="00F4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4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4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mempelajarinya</w:t>
      </w:r>
      <w:proofErr w:type="spellEnd"/>
      <w:r w:rsidR="00C70F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8B353" w14:textId="29E6B1B4" w:rsidR="00646CE6" w:rsidRPr="00445B0C" w:rsidRDefault="00F43B07" w:rsidP="00445B0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B0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45B0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B0C">
        <w:rPr>
          <w:rFonts w:ascii="Times New Roman" w:hAnsi="Times New Roman" w:cs="Times New Roman"/>
          <w:sz w:val="24"/>
          <w:szCs w:val="24"/>
        </w:rPr>
        <w:t>Presdensial</w:t>
      </w:r>
      <w:proofErr w:type="spellEnd"/>
      <w:r w:rsidRPr="00445B0C">
        <w:rPr>
          <w:rFonts w:ascii="Times New Roman" w:hAnsi="Times New Roman" w:cs="Times New Roman"/>
          <w:sz w:val="24"/>
          <w:szCs w:val="24"/>
        </w:rPr>
        <w:t xml:space="preserve"> </w:t>
      </w:r>
      <w:r w:rsidRPr="00445B0C">
        <w:rPr>
          <w:rFonts w:ascii="Times New Roman" w:hAnsi="Times New Roman" w:cs="Times New Roman"/>
          <w:sz w:val="24"/>
          <w:szCs w:val="24"/>
        </w:rPr>
        <w:lastRenderedPageBreak/>
        <w:t xml:space="preserve">&amp; </w:t>
      </w:r>
      <w:proofErr w:type="spellStart"/>
      <w:r w:rsidRPr="00445B0C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B0C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445B0C">
        <w:rPr>
          <w:rFonts w:ascii="Times New Roman" w:hAnsi="Times New Roman" w:cs="Times New Roman"/>
          <w:sz w:val="24"/>
          <w:szCs w:val="24"/>
        </w:rPr>
        <w:t xml:space="preserve"> Ideal</w:t>
      </w:r>
      <w:r w:rsidR="00445B0C">
        <w:rPr>
          <w:rFonts w:ascii="Times New Roman" w:hAnsi="Times New Roman" w:cs="Times New Roman"/>
          <w:sz w:val="24"/>
          <w:szCs w:val="24"/>
        </w:rPr>
        <w:t>”</w:t>
      </w:r>
      <w:r w:rsidRP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Nurhasim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Ikrar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 Bhakti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</w:t>
      </w:r>
      <w:r w:rsidR="00D15B7B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D15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E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445B0C" w:rsidRPr="00445B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5B0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445B0C" w:rsidRPr="00445B0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45B0C" w:rsidRP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0C" w:rsidRPr="00445B0C">
        <w:rPr>
          <w:rFonts w:ascii="Times New Roman" w:hAnsi="Times New Roman" w:cs="Times New Roman"/>
          <w:sz w:val="24"/>
          <w:szCs w:val="24"/>
        </w:rPr>
        <w:t>Presidensial</w:t>
      </w:r>
      <w:proofErr w:type="spellEnd"/>
      <w:r w:rsidR="00445B0C" w:rsidRPr="00445B0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45B0C" w:rsidRPr="00445B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45B0C" w:rsidRPr="00445B0C">
        <w:rPr>
          <w:rFonts w:ascii="Times New Roman" w:hAnsi="Times New Roman" w:cs="Times New Roman"/>
          <w:sz w:val="24"/>
          <w:szCs w:val="24"/>
        </w:rPr>
        <w:t xml:space="preserve"> Soekarno </w:t>
      </w:r>
      <w:proofErr w:type="spellStart"/>
      <w:r w:rsidR="00445B0C" w:rsidRPr="00445B0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45B0C" w:rsidRPr="00445B0C">
        <w:rPr>
          <w:rFonts w:ascii="Times New Roman" w:hAnsi="Times New Roman" w:cs="Times New Roman"/>
          <w:sz w:val="24"/>
          <w:szCs w:val="24"/>
        </w:rPr>
        <w:t xml:space="preserve"> Jokowi</w:t>
      </w:r>
      <w:r w:rsidR="00445B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diedit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oleh Sarah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Nuraini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5B0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45B0C">
        <w:rPr>
          <w:rFonts w:ascii="Times New Roman" w:hAnsi="Times New Roman" w:cs="Times New Roman"/>
          <w:sz w:val="24"/>
          <w:szCs w:val="24"/>
        </w:rPr>
        <w:t xml:space="preserve"> 2018.</w:t>
      </w:r>
      <w:r w:rsidR="00445B0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445B0C" w:rsidRPr="00445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2C4E" w14:textId="2A4C0C1E" w:rsidR="00B95081" w:rsidRDefault="00A005BE" w:rsidP="00B950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F43B07">
        <w:rPr>
          <w:rFonts w:ascii="Times New Roman" w:hAnsi="Times New Roman" w:cs="Times New Roman"/>
          <w:sz w:val="24"/>
          <w:szCs w:val="24"/>
        </w:rPr>
        <w:t xml:space="preserve"> </w:t>
      </w:r>
      <w:r w:rsidR="005C60BE">
        <w:rPr>
          <w:rFonts w:ascii="Times New Roman" w:hAnsi="Times New Roman" w:cs="Times New Roman"/>
          <w:sz w:val="24"/>
          <w:szCs w:val="24"/>
        </w:rPr>
        <w:t xml:space="preserve">oleh </w:t>
      </w:r>
      <w:r w:rsidR="00F43B07">
        <w:rPr>
          <w:rFonts w:ascii="Times New Roman" w:hAnsi="Times New Roman" w:cs="Times New Roman"/>
          <w:sz w:val="24"/>
          <w:szCs w:val="24"/>
        </w:rPr>
        <w:t xml:space="preserve">Burhan D. </w:t>
      </w:r>
      <w:proofErr w:type="spellStart"/>
      <w:r w:rsidR="00F43B07">
        <w:rPr>
          <w:rFonts w:ascii="Times New Roman" w:hAnsi="Times New Roman" w:cs="Times New Roman"/>
          <w:sz w:val="24"/>
          <w:szCs w:val="24"/>
        </w:rPr>
        <w:t>Magenda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F43B07">
        <w:rPr>
          <w:rFonts w:ascii="Times New Roman" w:hAnsi="Times New Roman" w:cs="Times New Roman"/>
          <w:sz w:val="24"/>
          <w:szCs w:val="24"/>
        </w:rPr>
        <w:t>,</w:t>
      </w:r>
      <w:r w:rsidR="00C254DD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F43B07" w:rsidRPr="00FC02A7">
        <w:rPr>
          <w:rFonts w:ascii="Times New Roman" w:hAnsi="Times New Roman" w:cs="Times New Roman"/>
          <w:iCs/>
        </w:rPr>
        <w:t>Dinamika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Hubungan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Eksekutif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Dengan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Legislatif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</w:t>
      </w:r>
      <w:r w:rsidR="00F43B07" w:rsidRPr="00FC02A7">
        <w:rPr>
          <w:rFonts w:ascii="Times New Roman" w:hAnsi="Times New Roman" w:cs="Times New Roman"/>
          <w:iCs/>
        </w:rPr>
        <w:t>alam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Politik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</w:t>
      </w:r>
      <w:proofErr w:type="spellStart"/>
      <w:r w:rsidR="00F43B07" w:rsidRPr="00FC02A7">
        <w:rPr>
          <w:rFonts w:ascii="Times New Roman" w:hAnsi="Times New Roman" w:cs="Times New Roman"/>
          <w:iCs/>
        </w:rPr>
        <w:t>Ketatanegaraan</w:t>
      </w:r>
      <w:proofErr w:type="spellEnd"/>
      <w:r w:rsidR="00F43B07" w:rsidRPr="00FC02A7">
        <w:rPr>
          <w:rFonts w:ascii="Times New Roman" w:hAnsi="Times New Roman" w:cs="Times New Roman"/>
          <w:iCs/>
        </w:rPr>
        <w:t xml:space="preserve"> Indonesia</w:t>
      </w:r>
      <w:r>
        <w:rPr>
          <w:rFonts w:ascii="Times New Roman" w:hAnsi="Times New Roman" w:cs="Times New Roman"/>
          <w:iCs/>
        </w:rPr>
        <w:t xml:space="preserve">”, </w:t>
      </w:r>
      <w:proofErr w:type="spellStart"/>
      <w:r>
        <w:rPr>
          <w:rFonts w:ascii="Times New Roman" w:hAnsi="Times New Roman" w:cs="Times New Roman"/>
          <w:iCs/>
        </w:rPr>
        <w:t>tahun</w:t>
      </w:r>
      <w:proofErr w:type="spellEnd"/>
      <w:r>
        <w:rPr>
          <w:rFonts w:ascii="Times New Roman" w:hAnsi="Times New Roman" w:cs="Times New Roman"/>
          <w:iCs/>
        </w:rPr>
        <w:t xml:space="preserve"> 2007.</w:t>
      </w:r>
      <w:r w:rsidR="00F43B07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F4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Ramlan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Surbakti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Presidensial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 xml:space="preserve"> Desain </w:t>
      </w:r>
      <w:proofErr w:type="spellStart"/>
      <w:r w:rsidR="00956F12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956F12">
        <w:rPr>
          <w:rFonts w:ascii="Times New Roman" w:hAnsi="Times New Roman" w:cs="Times New Roman"/>
          <w:sz w:val="24"/>
          <w:szCs w:val="24"/>
        </w:rPr>
        <w:t>”.</w:t>
      </w:r>
      <w:r w:rsidR="00956F1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956F12">
        <w:rPr>
          <w:rFonts w:ascii="Times New Roman" w:hAnsi="Times New Roman" w:cs="Times New Roman"/>
          <w:sz w:val="24"/>
          <w:szCs w:val="24"/>
        </w:rPr>
        <w:t xml:space="preserve"> </w:t>
      </w:r>
      <w:r w:rsidR="005C60B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0BE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="005C6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C3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064C3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64C34">
        <w:rPr>
          <w:rFonts w:ascii="Times New Roman" w:hAnsi="Times New Roman" w:cs="Times New Roman"/>
          <w:sz w:val="24"/>
          <w:szCs w:val="24"/>
        </w:rPr>
        <w:t>Syamsuddin</w:t>
      </w:r>
      <w:proofErr w:type="spellEnd"/>
      <w:r w:rsidR="00064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C34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064C34">
        <w:rPr>
          <w:rFonts w:ascii="Times New Roman" w:hAnsi="Times New Roman" w:cs="Times New Roman"/>
          <w:sz w:val="24"/>
          <w:szCs w:val="24"/>
        </w:rPr>
        <w:t xml:space="preserve">, </w:t>
      </w:r>
      <w:r w:rsidR="00C1090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109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10909">
        <w:rPr>
          <w:rFonts w:ascii="Times New Roman" w:hAnsi="Times New Roman" w:cs="Times New Roman"/>
          <w:sz w:val="24"/>
          <w:szCs w:val="24"/>
        </w:rPr>
        <w:t xml:space="preserve"> 2008</w:t>
      </w:r>
      <w:r w:rsidR="00F43B07" w:rsidRPr="00C10909">
        <w:rPr>
          <w:rFonts w:ascii="Times New Roman" w:hAnsi="Times New Roman" w:cs="Times New Roman"/>
          <w:sz w:val="24"/>
          <w:szCs w:val="24"/>
        </w:rPr>
        <w:t>.</w:t>
      </w:r>
      <w:r w:rsidR="00C10909" w:rsidRPr="00C10909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507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28CD1" w14:textId="500E29B9" w:rsidR="00445B0C" w:rsidRPr="00B95081" w:rsidRDefault="008C4159" w:rsidP="00B950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mandiri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oleh </w:t>
      </w:r>
      <w:r w:rsidR="00445B0C" w:rsidRPr="002545FD">
        <w:rPr>
          <w:rFonts w:ascii="Times New Roman" w:hAnsi="Times New Roman" w:cs="Times New Roman"/>
          <w:bCs/>
          <w:sz w:val="24"/>
          <w:szCs w:val="24"/>
        </w:rPr>
        <w:t xml:space="preserve">Lili </w:t>
      </w:r>
      <w:proofErr w:type="spellStart"/>
      <w:r w:rsidR="00445B0C" w:rsidRPr="002545FD"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4DD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445B0C" w:rsidRPr="00C254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Presidensial</w:t>
      </w:r>
      <w:proofErr w:type="spellEnd"/>
      <w:r w:rsidR="00445B0C" w:rsidRPr="00C254DD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Dinamika</w:t>
      </w:r>
      <w:proofErr w:type="spellEnd"/>
      <w:r w:rsidR="00445B0C" w:rsidRPr="00C254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Problematik</w:t>
      </w:r>
      <w:proofErr w:type="spellEnd"/>
      <w:r w:rsidR="00445B0C" w:rsidRPr="00C254DD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Penguatan</w:t>
      </w:r>
      <w:proofErr w:type="spellEnd"/>
      <w:r w:rsidR="00445B0C" w:rsidRPr="00C254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5B0C" w:rsidRPr="00C254DD">
        <w:rPr>
          <w:rFonts w:ascii="Times New Roman" w:hAnsi="Times New Roman" w:cs="Times New Roman"/>
          <w:bCs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445B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="00445B0C">
        <w:rPr>
          <w:rFonts w:ascii="Times New Roman" w:hAnsi="Times New Roman" w:cs="Times New Roman"/>
          <w:bCs/>
          <w:sz w:val="24"/>
          <w:szCs w:val="24"/>
        </w:rPr>
        <w:t>.</w:t>
      </w:r>
      <w:r w:rsidR="00C10909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8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Karya-karya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bukti</w:t>
      </w:r>
      <w:proofErr w:type="spellEnd"/>
      <w:r w:rsidR="00FE6A1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E6A12">
        <w:rPr>
          <w:rFonts w:ascii="Times New Roman" w:hAnsi="Times New Roman" w:cs="Times New Roman"/>
          <w:bCs/>
          <w:sz w:val="24"/>
          <w:szCs w:val="24"/>
        </w:rPr>
        <w:t>tinginya</w:t>
      </w:r>
      <w:proofErr w:type="spellEnd"/>
      <w:r w:rsidR="00FE6A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gairah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ilmuwan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kekuasan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di Indonesia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pasca-Presiden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Soeharto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format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presidensial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berdampingan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75FD">
        <w:rPr>
          <w:rFonts w:ascii="Times New Roman" w:hAnsi="Times New Roman" w:cs="Times New Roman"/>
          <w:bCs/>
          <w:sz w:val="24"/>
          <w:szCs w:val="24"/>
        </w:rPr>
        <w:t>partai</w:t>
      </w:r>
      <w:proofErr w:type="spellEnd"/>
      <w:r w:rsidR="005075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BE43E0" w14:textId="77777777" w:rsidR="00655F53" w:rsidRDefault="00655F53" w:rsidP="00FE6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5355D" w14:textId="783F5F6A" w:rsidR="00FE6A12" w:rsidRPr="00B95081" w:rsidRDefault="00FE6A12" w:rsidP="00B950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5081">
        <w:rPr>
          <w:rFonts w:ascii="Times New Roman" w:hAnsi="Times New Roman" w:cs="Times New Roman"/>
          <w:b/>
          <w:sz w:val="24"/>
          <w:szCs w:val="24"/>
        </w:rPr>
        <w:t>Diskusi</w:t>
      </w:r>
      <w:proofErr w:type="spellEnd"/>
      <w:r w:rsidR="00655F53" w:rsidRPr="00B95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5F53" w:rsidRPr="00B95081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14:paraId="72FABCEE" w14:textId="70BD059E" w:rsidR="0045566D" w:rsidRDefault="00214F9E" w:rsidP="00214F9E">
      <w:pPr>
        <w:spacing w:line="36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Studi-studi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66D">
        <w:rPr>
          <w:rFonts w:ascii="Times New Roman" w:hAnsi="Times New Roman" w:cs="Times New Roman"/>
          <w:bCs/>
          <w:sz w:val="24"/>
          <w:szCs w:val="24"/>
        </w:rPr>
        <w:t xml:space="preserve">Lili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berhasil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154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halaman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membuktikan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Lili </w:t>
      </w:r>
      <w:proofErr w:type="spellStart"/>
      <w:r w:rsidR="0045566D"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 w:rsidR="004556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ilmuwan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men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B3466">
        <w:rPr>
          <w:rFonts w:ascii="Times New Roman" w:hAnsi="Times New Roman" w:cs="Times New Roman"/>
          <w:bCs/>
          <w:sz w:val="24"/>
          <w:szCs w:val="24"/>
        </w:rPr>
        <w:t>ruh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ya</w:t>
      </w:r>
      <w:r w:rsidR="007F19FA">
        <w:rPr>
          <w:rFonts w:ascii="Times New Roman" w:hAnsi="Times New Roman" w:cs="Times New Roman"/>
          <w:bCs/>
          <w:sz w:val="24"/>
          <w:szCs w:val="24"/>
        </w:rPr>
        <w:t xml:space="preserve">ng </w:t>
      </w:r>
      <w:proofErr w:type="spellStart"/>
      <w:r w:rsidR="007F19FA">
        <w:rPr>
          <w:rFonts w:ascii="Times New Roman" w:hAnsi="Times New Roman" w:cs="Times New Roman"/>
          <w:bCs/>
          <w:sz w:val="24"/>
          <w:szCs w:val="24"/>
        </w:rPr>
        <w:lastRenderedPageBreak/>
        <w:t>ti</w:t>
      </w:r>
      <w:r>
        <w:rPr>
          <w:rFonts w:ascii="Times New Roman" w:hAnsi="Times New Roman" w:cs="Times New Roman"/>
          <w:bCs/>
          <w:sz w:val="24"/>
          <w:szCs w:val="24"/>
        </w:rPr>
        <w:t>nggi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maslah-masalah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kehi</w:t>
      </w:r>
      <w:r w:rsidR="00A12600">
        <w:rPr>
          <w:rFonts w:ascii="Times New Roman" w:hAnsi="Times New Roman" w:cs="Times New Roman"/>
          <w:bCs/>
          <w:sz w:val="24"/>
          <w:szCs w:val="24"/>
        </w:rPr>
        <w:t>d</w:t>
      </w:r>
      <w:r w:rsidR="002B3466">
        <w:rPr>
          <w:rFonts w:ascii="Times New Roman" w:hAnsi="Times New Roman" w:cs="Times New Roman"/>
          <w:bCs/>
          <w:sz w:val="24"/>
          <w:szCs w:val="24"/>
        </w:rPr>
        <w:t>upan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berbangsa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bernegara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2600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="00A126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2600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="00A1260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12600">
        <w:rPr>
          <w:rFonts w:ascii="Times New Roman" w:hAnsi="Times New Roman" w:cs="Times New Roman"/>
          <w:bCs/>
          <w:sz w:val="24"/>
          <w:szCs w:val="24"/>
        </w:rPr>
        <w:t>diminati</w:t>
      </w:r>
      <w:proofErr w:type="spellEnd"/>
      <w:r w:rsidR="00A12600">
        <w:rPr>
          <w:rFonts w:ascii="Times New Roman" w:hAnsi="Times New Roman" w:cs="Times New Roman"/>
          <w:bCs/>
          <w:sz w:val="24"/>
          <w:szCs w:val="24"/>
        </w:rPr>
        <w:t>.</w:t>
      </w:r>
      <w:r w:rsidR="002B346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930CCA9" w14:textId="5D2E6EF0" w:rsidR="007756EF" w:rsidRDefault="00B95081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tudi</w:t>
      </w:r>
      <w:r w:rsidR="002B3466">
        <w:rPr>
          <w:rFonts w:ascii="Times New Roman" w:hAnsi="Times New Roman" w:cs="Times New Roman"/>
          <w:bCs/>
          <w:sz w:val="24"/>
          <w:szCs w:val="24"/>
        </w:rPr>
        <w:t>-studi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ilmuwan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9878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</w:t>
      </w:r>
      <w:r w:rsidR="00502F97">
        <w:rPr>
          <w:rFonts w:ascii="Times New Roman" w:hAnsi="Times New Roman" w:cs="Times New Roman"/>
          <w:bCs/>
          <w:sz w:val="24"/>
          <w:szCs w:val="24"/>
        </w:rPr>
        <w:t>milih</w:t>
      </w:r>
      <w:proofErr w:type="spellEnd"/>
      <w:r w:rsidR="00502F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</w:t>
      </w:r>
      <w:r w:rsidR="00C4134E">
        <w:rPr>
          <w:rFonts w:ascii="Times New Roman" w:hAnsi="Times New Roman" w:cs="Times New Roman"/>
          <w:bCs/>
          <w:sz w:val="24"/>
          <w:szCs w:val="24"/>
        </w:rPr>
        <w:t>mperbaiki</w:t>
      </w:r>
      <w:proofErr w:type="spellEnd"/>
      <w:r w:rsidR="00C41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kelembagaan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6EF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tersedia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466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="002B34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134E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="00C41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134E">
        <w:rPr>
          <w:rFonts w:ascii="Times New Roman" w:hAnsi="Times New Roman" w:cs="Times New Roman"/>
          <w:bCs/>
          <w:sz w:val="24"/>
          <w:szCs w:val="24"/>
        </w:rPr>
        <w:t>memantapkan</w:t>
      </w:r>
      <w:proofErr w:type="spellEnd"/>
      <w:r w:rsidR="00C41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presidensial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134E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C4134E">
        <w:rPr>
          <w:rFonts w:ascii="Times New Roman" w:hAnsi="Times New Roman" w:cs="Times New Roman"/>
          <w:bCs/>
          <w:sz w:val="24"/>
          <w:szCs w:val="24"/>
        </w:rPr>
        <w:t>stabil</w:t>
      </w:r>
      <w:proofErr w:type="spellEnd"/>
      <w:r w:rsidR="00C4134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6EF">
        <w:rPr>
          <w:rFonts w:ascii="Times New Roman" w:hAnsi="Times New Roman" w:cs="Times New Roman"/>
          <w:bCs/>
          <w:sz w:val="24"/>
          <w:szCs w:val="24"/>
        </w:rPr>
        <w:t xml:space="preserve">Solusi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lain,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menaikkan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ambang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batas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6EF" w:rsidRPr="002B34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(electoral </w:t>
      </w:r>
      <w:r w:rsidR="002B3466" w:rsidRPr="002B3466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7756EF" w:rsidRPr="002B3466">
        <w:rPr>
          <w:rFonts w:ascii="Times New Roman" w:hAnsi="Times New Roman" w:cs="Times New Roman"/>
          <w:bCs/>
          <w:i/>
          <w:iCs/>
          <w:sz w:val="24"/>
          <w:szCs w:val="24"/>
        </w:rPr>
        <w:t>hreshold</w:t>
      </w:r>
      <w:r w:rsidR="007756E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suara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partai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pemilihan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Pemilu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koalasi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partai-partai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pendukung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oposisi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permanen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Pemilu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Pemilu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DPR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serentak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7756EF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="007756E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784D2F" w14:textId="2405F547" w:rsidR="002B3466" w:rsidRDefault="007756EF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Lili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bukunnya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E6F">
        <w:rPr>
          <w:rFonts w:ascii="Times New Roman" w:hAnsi="Times New Roman" w:cs="Times New Roman"/>
          <w:bCs/>
          <w:sz w:val="24"/>
          <w:szCs w:val="24"/>
        </w:rPr>
        <w:t>arus</w:t>
      </w:r>
      <w:proofErr w:type="spellEnd"/>
      <w:r w:rsidR="00FA7E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E6F">
        <w:rPr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 w:rsidR="00FA7E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E6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FA7E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Gagasan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Lili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presidensial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berdampingan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partai</w:t>
      </w:r>
      <w:proofErr w:type="spellEnd"/>
      <w:r w:rsidR="009878A9">
        <w:rPr>
          <w:rFonts w:ascii="Times New Roman" w:hAnsi="Times New Roman" w:cs="Times New Roman"/>
          <w:bCs/>
          <w:sz w:val="24"/>
          <w:szCs w:val="24"/>
        </w:rPr>
        <w:t xml:space="preserve"> di Indonesia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>: (1)</w:t>
      </w:r>
      <w:r w:rsidR="00A126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p</w:t>
      </w:r>
      <w:r w:rsidR="00DE0F42">
        <w:rPr>
          <w:rFonts w:ascii="Times New Roman" w:hAnsi="Times New Roman" w:cs="Times New Roman"/>
          <w:bCs/>
          <w:sz w:val="24"/>
          <w:szCs w:val="24"/>
        </w:rPr>
        <w:t>enguatan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kedudukan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mengembalikan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kewenangan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dintervensi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DPR</w:t>
      </w:r>
      <w:r w:rsidR="00E57D5B">
        <w:rPr>
          <w:rFonts w:ascii="Times New Roman" w:hAnsi="Times New Roman" w:cs="Times New Roman"/>
          <w:bCs/>
          <w:sz w:val="24"/>
          <w:szCs w:val="24"/>
        </w:rPr>
        <w:t xml:space="preserve">; (2)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p</w:t>
      </w:r>
      <w:r w:rsidR="00DE0F42">
        <w:rPr>
          <w:rFonts w:ascii="Times New Roman" w:hAnsi="Times New Roman" w:cs="Times New Roman"/>
          <w:bCs/>
          <w:sz w:val="24"/>
          <w:szCs w:val="24"/>
        </w:rPr>
        <w:t>elembagaan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koalisi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platform, yang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diikat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kontrak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transparan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>;</w:t>
      </w:r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D5B">
        <w:rPr>
          <w:rFonts w:ascii="Times New Roman" w:hAnsi="Times New Roman" w:cs="Times New Roman"/>
          <w:bCs/>
          <w:sz w:val="24"/>
          <w:szCs w:val="24"/>
        </w:rPr>
        <w:t>(3)</w:t>
      </w:r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Pemilu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Pilpres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) dan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Pemilu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legislati</w:t>
      </w:r>
      <w:r w:rsidR="00E57D5B">
        <w:rPr>
          <w:rFonts w:ascii="Times New Roman" w:hAnsi="Times New Roman" w:cs="Times New Roman"/>
          <w:bCs/>
          <w:sz w:val="24"/>
          <w:szCs w:val="24"/>
        </w:rPr>
        <w:t>f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Pileg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serentak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>;</w:t>
      </w:r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D5B">
        <w:rPr>
          <w:rFonts w:ascii="Times New Roman" w:hAnsi="Times New Roman" w:cs="Times New Roman"/>
          <w:bCs/>
          <w:sz w:val="24"/>
          <w:szCs w:val="24"/>
        </w:rPr>
        <w:t xml:space="preserve">(4) </w:t>
      </w:r>
      <w:proofErr w:type="spellStart"/>
      <w:r w:rsidR="00E57D5B">
        <w:rPr>
          <w:rFonts w:ascii="Times New Roman" w:hAnsi="Times New Roman" w:cs="Times New Roman"/>
          <w:bCs/>
          <w:sz w:val="24"/>
          <w:szCs w:val="24"/>
        </w:rPr>
        <w:t>p</w:t>
      </w:r>
      <w:r w:rsidR="00DE0F42">
        <w:rPr>
          <w:rFonts w:ascii="Times New Roman" w:hAnsi="Times New Roman" w:cs="Times New Roman"/>
          <w:bCs/>
          <w:sz w:val="24"/>
          <w:szCs w:val="24"/>
        </w:rPr>
        <w:t>enyederhaan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kepartaian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DE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F42">
        <w:rPr>
          <w:rFonts w:ascii="Times New Roman" w:hAnsi="Times New Roman" w:cs="Times New Roman"/>
          <w:bCs/>
          <w:sz w:val="24"/>
          <w:szCs w:val="24"/>
        </w:rPr>
        <w:t>distrik</w:t>
      </w:r>
      <w:proofErr w:type="spellEnd"/>
      <w:r w:rsidR="00E57D5B">
        <w:rPr>
          <w:rFonts w:ascii="Times New Roman" w:hAnsi="Times New Roman" w:cs="Times New Roman"/>
          <w:bCs/>
          <w:sz w:val="24"/>
          <w:szCs w:val="24"/>
        </w:rPr>
        <w:t>.</w:t>
      </w:r>
      <w:r w:rsidR="00E57D5B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9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45768C" w14:textId="03346F91" w:rsidR="00FD601D" w:rsidRDefault="00A12600" w:rsidP="00FD601D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Pembahas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Lili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Romli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D40A4">
        <w:rPr>
          <w:rFonts w:ascii="Times New Roman" w:eastAsia="SimSun" w:hAnsi="Times New Roman" w:cs="Times New Roman"/>
          <w:sz w:val="24"/>
          <w:szCs w:val="24"/>
        </w:rPr>
        <w:t>numpang</w:t>
      </w:r>
      <w:proofErr w:type="spellEnd"/>
      <w:r w:rsidR="00CD40A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urun-rembuk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25C9">
        <w:rPr>
          <w:rFonts w:ascii="Times New Roman" w:eastAsia="SimSun" w:hAnsi="Times New Roman" w:cs="Times New Roman"/>
          <w:sz w:val="24"/>
          <w:szCs w:val="24"/>
        </w:rPr>
        <w:t>sejalan</w:t>
      </w:r>
      <w:proofErr w:type="spellEnd"/>
      <w:r w:rsidR="003F25C9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ilmuwan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25C9">
        <w:rPr>
          <w:rFonts w:ascii="Times New Roman" w:eastAsia="SimSun" w:hAnsi="Times New Roman" w:cs="Times New Roman"/>
          <w:sz w:val="24"/>
          <w:szCs w:val="24"/>
        </w:rPr>
        <w:t>politik</w:t>
      </w:r>
      <w:proofErr w:type="spellEnd"/>
      <w:r w:rsidR="003F25C9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tersbut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="00CD40A4">
        <w:rPr>
          <w:rFonts w:ascii="Times New Roman" w:eastAsia="SimSun" w:hAnsi="Times New Roman" w:cs="Times New Roman"/>
          <w:sz w:val="24"/>
          <w:szCs w:val="24"/>
        </w:rPr>
        <w:t>M</w:t>
      </w:r>
      <w:r w:rsidR="006D4C7E">
        <w:rPr>
          <w:rFonts w:ascii="Times New Roman" w:eastAsia="SimSun" w:hAnsi="Times New Roman" w:cs="Times New Roman"/>
          <w:sz w:val="24"/>
          <w:szCs w:val="24"/>
        </w:rPr>
        <w:t>embangun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sistem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presidensial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stabil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presiden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mengambil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inisiatif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melakukan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pertemuan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informal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ketua-ketua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politik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koalisi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bila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perlu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termasuk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non-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koalisi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4134E">
        <w:rPr>
          <w:rFonts w:ascii="Times New Roman" w:eastAsia="SimSun" w:hAnsi="Times New Roman" w:cs="Times New Roman"/>
          <w:sz w:val="24"/>
          <w:szCs w:val="24"/>
        </w:rPr>
        <w:t>melakukan</w:t>
      </w:r>
      <w:proofErr w:type="spellEnd"/>
      <w:r w:rsidR="003C3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D40A4">
        <w:rPr>
          <w:rFonts w:ascii="Times New Roman" w:eastAsia="SimSun" w:hAnsi="Times New Roman" w:cs="Times New Roman"/>
          <w:sz w:val="24"/>
          <w:szCs w:val="24"/>
        </w:rPr>
        <w:t>urun-rembuk</w:t>
      </w:r>
      <w:proofErr w:type="spellEnd"/>
      <w:r w:rsidR="00CD40A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terkait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kebijakan-kebijakan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strategis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mengundang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D4C7E">
        <w:rPr>
          <w:rFonts w:ascii="Times New Roman" w:eastAsia="SimSun" w:hAnsi="Times New Roman" w:cs="Times New Roman"/>
          <w:sz w:val="24"/>
          <w:szCs w:val="24"/>
        </w:rPr>
        <w:t>polemik</w:t>
      </w:r>
      <w:proofErr w:type="spellEnd"/>
      <w:r w:rsidR="006D4C7E">
        <w:rPr>
          <w:rFonts w:ascii="Times New Roman" w:eastAsia="SimSun" w:hAnsi="Times New Roman" w:cs="Times New Roman"/>
          <w:sz w:val="24"/>
          <w:szCs w:val="24"/>
        </w:rPr>
        <w:t>.</w:t>
      </w:r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93AD8">
        <w:rPr>
          <w:rFonts w:ascii="Times New Roman" w:eastAsia="SimSun" w:hAnsi="Times New Roman" w:cs="Times New Roman"/>
          <w:sz w:val="24"/>
          <w:szCs w:val="24"/>
        </w:rPr>
        <w:t>Pertimbangannya</w:t>
      </w:r>
      <w:proofErr w:type="spellEnd"/>
      <w:r w:rsidR="00393A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D40A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D40A4"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 w:rsidR="00CD40A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D40A4">
        <w:rPr>
          <w:rFonts w:ascii="Times New Roman" w:eastAsia="SimSun" w:hAnsi="Times New Roman" w:cs="Times New Roman"/>
          <w:sz w:val="24"/>
          <w:szCs w:val="24"/>
        </w:rPr>
        <w:t>a</w:t>
      </w:r>
      <w:r w:rsidR="00FD601D">
        <w:rPr>
          <w:rFonts w:ascii="Times New Roman" w:eastAsia="SimSun" w:hAnsi="Times New Roman" w:cs="Times New Roman"/>
          <w:sz w:val="24"/>
          <w:szCs w:val="24"/>
        </w:rPr>
        <w:t>nggota-anggota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DPR pada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dasarnya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tunduk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pada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. Masyarakat Indonesia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semua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tingkat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menghargai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prinsip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musyawarah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termasuk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mengelola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negara,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apalagi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sejalan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prinsip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ideologi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Pancasila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sila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ke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4 yang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berbunyi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”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Kerakyatan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dipimpin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oleh hikmah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kebijaksanaan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permusyawaratan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878A9">
        <w:rPr>
          <w:rFonts w:ascii="Times New Roman" w:eastAsia="SimSun" w:hAnsi="Times New Roman" w:cs="Times New Roman"/>
          <w:sz w:val="24"/>
          <w:szCs w:val="24"/>
        </w:rPr>
        <w:t xml:space="preserve">dan </w:t>
      </w:r>
      <w:proofErr w:type="spellStart"/>
      <w:r w:rsidR="00FD601D">
        <w:rPr>
          <w:rFonts w:ascii="Times New Roman" w:eastAsia="SimSun" w:hAnsi="Times New Roman" w:cs="Times New Roman"/>
          <w:sz w:val="24"/>
          <w:szCs w:val="24"/>
        </w:rPr>
        <w:t>perwakilan</w:t>
      </w:r>
      <w:proofErr w:type="spellEnd"/>
      <w:r w:rsidR="00FD601D">
        <w:rPr>
          <w:rFonts w:ascii="Times New Roman" w:eastAsia="SimSun" w:hAnsi="Times New Roman" w:cs="Times New Roman"/>
          <w:sz w:val="24"/>
          <w:szCs w:val="24"/>
        </w:rPr>
        <w:t>”.</w:t>
      </w:r>
    </w:p>
    <w:p w14:paraId="453D5191" w14:textId="77777777" w:rsidR="00FD601D" w:rsidRDefault="00FD601D" w:rsidP="00FD601D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2A6345A" w14:textId="77777777" w:rsidR="00FD601D" w:rsidRDefault="00FD601D" w:rsidP="00FD601D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316FD43" w14:textId="77777777" w:rsidR="00FD601D" w:rsidRDefault="00FD601D" w:rsidP="003F7E5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45616D1" w14:textId="350170B5" w:rsidR="003F25C9" w:rsidRDefault="006D4C7E" w:rsidP="003F7E5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C6D7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12600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3EDFE014" w14:textId="158C0A1F" w:rsidR="003F7E5F" w:rsidRDefault="00CD40A4" w:rsidP="003F7E5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</w:t>
      </w:r>
      <w:r w:rsidR="00AE37CD">
        <w:rPr>
          <w:rFonts w:ascii="Times New Roman" w:eastAsia="SimSun" w:hAnsi="Times New Roman" w:cs="Times New Roman"/>
          <w:sz w:val="24"/>
          <w:szCs w:val="24"/>
        </w:rPr>
        <w:t>umlah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E37CD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E37CD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dihitung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dengan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jari</w:t>
      </w:r>
      <w:proofErr w:type="spellEnd"/>
      <w:r w:rsidR="00502F97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502F97">
        <w:rPr>
          <w:rFonts w:ascii="Times New Roman" w:eastAsia="SimSun" w:hAnsi="Times New Roman" w:cs="Times New Roman"/>
          <w:sz w:val="24"/>
          <w:szCs w:val="24"/>
        </w:rPr>
        <w:t>P</w:t>
      </w:r>
      <w:r w:rsidR="003F7E5F">
        <w:rPr>
          <w:rFonts w:ascii="Times New Roman" w:eastAsia="SimSun" w:hAnsi="Times New Roman" w:cs="Times New Roman"/>
          <w:sz w:val="24"/>
          <w:szCs w:val="24"/>
        </w:rPr>
        <w:t>asca-Pemilu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tahun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2019</w:t>
      </w:r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E37CD">
        <w:rPr>
          <w:rFonts w:ascii="Times New Roman" w:eastAsia="SimSun" w:hAnsi="Times New Roman" w:cs="Times New Roman"/>
          <w:sz w:val="24"/>
          <w:szCs w:val="24"/>
        </w:rPr>
        <w:t>hanya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E37CD">
        <w:rPr>
          <w:rFonts w:ascii="Times New Roman" w:eastAsia="SimSun" w:hAnsi="Times New Roman" w:cs="Times New Roman"/>
          <w:sz w:val="24"/>
          <w:szCs w:val="24"/>
        </w:rPr>
        <w:t>berjumlah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>9</w:t>
      </w:r>
      <w:r w:rsidR="00AE37CD">
        <w:rPr>
          <w:rFonts w:ascii="Times New Roman" w:eastAsia="SimSun" w:hAnsi="Times New Roman" w:cs="Times New Roman"/>
          <w:sz w:val="24"/>
          <w:szCs w:val="24"/>
        </w:rPr>
        <w:t xml:space="preserve"> orang, </w:t>
      </w:r>
      <w:proofErr w:type="spellStart"/>
      <w:r w:rsidR="00AE37CD">
        <w:rPr>
          <w:rFonts w:ascii="Times New Roman" w:eastAsia="SimSun" w:hAnsi="Times New Roman" w:cs="Times New Roman"/>
          <w:sz w:val="24"/>
          <w:szCs w:val="24"/>
        </w:rPr>
        <w:t>yaitu</w:t>
      </w:r>
      <w:proofErr w:type="spellEnd"/>
      <w:r w:rsidR="00AE37CD">
        <w:rPr>
          <w:rFonts w:ascii="Times New Roman" w:eastAsia="SimSun" w:hAnsi="Times New Roman" w:cs="Times New Roman"/>
          <w:sz w:val="24"/>
          <w:szCs w:val="24"/>
        </w:rPr>
        <w:t>: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E37CD">
        <w:rPr>
          <w:rFonts w:ascii="Times New Roman" w:eastAsia="SimSun" w:hAnsi="Times New Roman" w:cs="Times New Roman"/>
          <w:sz w:val="24"/>
          <w:szCs w:val="24"/>
        </w:rPr>
        <w:t>(1)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Megawati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Soekarnoputri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PDIP</w:t>
      </w:r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(2)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Erlangga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Hartarto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Golkar</w:t>
      </w:r>
      <w:proofErr w:type="spellEnd"/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(3) 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Prabowo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Subianto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Gerindra</w:t>
      </w:r>
      <w:proofErr w:type="spellEnd"/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(4)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Muhaimin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Iskandar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555E73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555E7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F7E5F">
        <w:rPr>
          <w:rFonts w:ascii="Times New Roman" w:eastAsia="SimSun" w:hAnsi="Times New Roman" w:cs="Times New Roman"/>
          <w:sz w:val="24"/>
          <w:szCs w:val="24"/>
        </w:rPr>
        <w:t>PKB</w:t>
      </w:r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(5) 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Surya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Paloh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Nasdem</w:t>
      </w:r>
      <w:proofErr w:type="spellEnd"/>
      <w:r w:rsidR="00EC4E4D">
        <w:rPr>
          <w:rFonts w:ascii="Times New Roman" w:eastAsia="SimSun" w:hAnsi="Times New Roman" w:cs="Times New Roman"/>
          <w:sz w:val="24"/>
          <w:szCs w:val="24"/>
        </w:rPr>
        <w:t>; (6)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94342">
        <w:rPr>
          <w:rFonts w:ascii="Times New Roman" w:eastAsia="SimSun" w:hAnsi="Times New Roman" w:cs="Times New Roman"/>
          <w:sz w:val="24"/>
          <w:szCs w:val="24"/>
        </w:rPr>
        <w:t xml:space="preserve">Ahmad </w:t>
      </w:r>
      <w:proofErr w:type="spellStart"/>
      <w:r w:rsidR="00F94342">
        <w:rPr>
          <w:rFonts w:ascii="Times New Roman" w:eastAsia="SimSun" w:hAnsi="Times New Roman" w:cs="Times New Roman"/>
          <w:sz w:val="24"/>
          <w:szCs w:val="24"/>
        </w:rPr>
        <w:t>Syaikhu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Presiden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PKS</w:t>
      </w:r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(7) </w:t>
      </w:r>
      <w:proofErr w:type="spellStart"/>
      <w:r w:rsidR="0053266D">
        <w:rPr>
          <w:rFonts w:ascii="Times New Roman" w:eastAsia="SimSun" w:hAnsi="Times New Roman" w:cs="Times New Roman"/>
          <w:sz w:val="24"/>
          <w:szCs w:val="24"/>
        </w:rPr>
        <w:t>Agus</w:t>
      </w:r>
      <w:proofErr w:type="spellEnd"/>
      <w:r w:rsidR="0053266D">
        <w:rPr>
          <w:rFonts w:ascii="Times New Roman" w:eastAsia="SimSun" w:hAnsi="Times New Roman" w:cs="Times New Roman"/>
          <w:sz w:val="24"/>
          <w:szCs w:val="24"/>
        </w:rPr>
        <w:t xml:space="preserve"> Hari Murti 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Yudhoyono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Demokrat</w:t>
      </w:r>
      <w:proofErr w:type="spellEnd"/>
      <w:r w:rsidR="00EC4E4D">
        <w:rPr>
          <w:rFonts w:ascii="Times New Roman" w:eastAsia="SimSun" w:hAnsi="Times New Roman" w:cs="Times New Roman"/>
          <w:sz w:val="24"/>
          <w:szCs w:val="24"/>
        </w:rPr>
        <w:t>;</w:t>
      </w:r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(8)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Zulkifli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Hasan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PAN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; (9)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Manoarfa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sebagai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F7E5F">
        <w:rPr>
          <w:rFonts w:ascii="Times New Roman" w:eastAsia="SimSun" w:hAnsi="Times New Roman" w:cs="Times New Roman"/>
          <w:sz w:val="24"/>
          <w:szCs w:val="24"/>
        </w:rPr>
        <w:t>Umum</w:t>
      </w:r>
      <w:proofErr w:type="spellEnd"/>
      <w:r w:rsidR="003F7E5F">
        <w:rPr>
          <w:rFonts w:ascii="Times New Roman" w:eastAsia="SimSun" w:hAnsi="Times New Roman" w:cs="Times New Roman"/>
          <w:sz w:val="24"/>
          <w:szCs w:val="24"/>
        </w:rPr>
        <w:t xml:space="preserve"> PPP.</w:t>
      </w:r>
      <w:r w:rsidR="00EC4E4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Jumlah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sedikit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tidaklah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sesuatu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sulit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bagi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4134E">
        <w:rPr>
          <w:rFonts w:ascii="Times New Roman" w:eastAsia="SimSun" w:hAnsi="Times New Roman" w:cs="Times New Roman"/>
          <w:sz w:val="24"/>
          <w:szCs w:val="24"/>
        </w:rPr>
        <w:t>p</w:t>
      </w:r>
      <w:r w:rsidR="002F174E">
        <w:rPr>
          <w:rFonts w:ascii="Times New Roman" w:eastAsia="SimSun" w:hAnsi="Times New Roman" w:cs="Times New Roman"/>
          <w:sz w:val="24"/>
          <w:szCs w:val="24"/>
        </w:rPr>
        <w:t>residen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melakukan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urun-rembuk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secara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terbuka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apalagi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3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9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Ketua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Partai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menjadi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F174E">
        <w:rPr>
          <w:rFonts w:ascii="Times New Roman" w:eastAsia="SimSun" w:hAnsi="Times New Roman" w:cs="Times New Roman"/>
          <w:sz w:val="24"/>
          <w:szCs w:val="24"/>
        </w:rPr>
        <w:t>menteri</w:t>
      </w:r>
      <w:proofErr w:type="spellEnd"/>
      <w:r w:rsidR="002F174E">
        <w:rPr>
          <w:rFonts w:ascii="Times New Roman" w:eastAsia="SimSun" w:hAnsi="Times New Roman" w:cs="Times New Roman"/>
          <w:sz w:val="24"/>
          <w:szCs w:val="24"/>
        </w:rPr>
        <w:t xml:space="preserve">.   </w:t>
      </w:r>
    </w:p>
    <w:p w14:paraId="6AC06A8B" w14:textId="1B7F9604" w:rsidR="00B95081" w:rsidRDefault="00B95081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AE382" w14:textId="08DD0A90" w:rsidR="00CD40A4" w:rsidRDefault="00CD40A4" w:rsidP="00FE6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0A4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22EADE40" w14:textId="6D2DD24D" w:rsidR="00CD40A4" w:rsidRDefault="00CD40A4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B075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8C2">
        <w:rPr>
          <w:rFonts w:ascii="Times New Roman" w:hAnsi="Times New Roman" w:cs="Times New Roman"/>
          <w:bCs/>
          <w:sz w:val="24"/>
          <w:szCs w:val="24"/>
        </w:rPr>
        <w:t>karya</w:t>
      </w:r>
      <w:proofErr w:type="spellEnd"/>
      <w:r w:rsidR="003528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Lili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8C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352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46FE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="008E46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46FE">
        <w:rPr>
          <w:rFonts w:ascii="Times New Roman" w:hAnsi="Times New Roman" w:cs="Times New Roman"/>
          <w:bCs/>
          <w:sz w:val="24"/>
          <w:szCs w:val="24"/>
        </w:rPr>
        <w:t>mendapat</w:t>
      </w:r>
      <w:proofErr w:type="spellEnd"/>
      <w:r w:rsidR="008E46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46FE">
        <w:rPr>
          <w:rFonts w:ascii="Times New Roman" w:hAnsi="Times New Roman" w:cs="Times New Roman"/>
          <w:bCs/>
          <w:sz w:val="24"/>
          <w:szCs w:val="24"/>
        </w:rPr>
        <w:t>apresiasi</w:t>
      </w:r>
      <w:proofErr w:type="spellEnd"/>
      <w:r w:rsidR="008E46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B20E1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EB20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8C2">
        <w:rPr>
          <w:rFonts w:ascii="Times New Roman" w:hAnsi="Times New Roman" w:cs="Times New Roman"/>
          <w:bCs/>
          <w:sz w:val="24"/>
          <w:szCs w:val="24"/>
        </w:rPr>
        <w:t>memperkaya</w:t>
      </w:r>
      <w:proofErr w:type="spellEnd"/>
      <w:r w:rsidR="00352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8C2">
        <w:rPr>
          <w:rFonts w:ascii="Times New Roman" w:hAnsi="Times New Roman" w:cs="Times New Roman"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Cs/>
          <w:sz w:val="24"/>
          <w:szCs w:val="24"/>
        </w:rPr>
        <w:t>Indonesia</w:t>
      </w:r>
      <w:r w:rsidR="008E46F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46FE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uku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politisi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berminat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B34FA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20E1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EB20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20E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EB20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4FA">
        <w:rPr>
          <w:rFonts w:ascii="Times New Roman" w:hAnsi="Times New Roman" w:cs="Times New Roman"/>
          <w:bCs/>
          <w:sz w:val="24"/>
          <w:szCs w:val="24"/>
        </w:rPr>
        <w:t xml:space="preserve">kaya </w:t>
      </w:r>
      <w:proofErr w:type="spellStart"/>
      <w:r w:rsidR="003B34F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34FA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3B34FA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B34FA">
        <w:rPr>
          <w:rFonts w:ascii="Times New Roman" w:hAnsi="Times New Roman" w:cs="Times New Roman"/>
          <w:bCs/>
          <w:sz w:val="24"/>
          <w:szCs w:val="24"/>
        </w:rPr>
        <w:t>bacaan</w:t>
      </w:r>
      <w:proofErr w:type="spellEnd"/>
      <w:r w:rsidR="003B34F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Lili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AIPI</w:t>
      </w:r>
      <w:r w:rsidR="00B075F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Jakarta</w:t>
      </w:r>
      <w:r w:rsidR="008E46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1614C7" w14:textId="7527BD1A" w:rsidR="0093732A" w:rsidRDefault="0093732A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E9219" w14:textId="5EF2267B" w:rsidR="0093732A" w:rsidRDefault="0093732A" w:rsidP="00FE6A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DAFTAR PUSTAKA</w:t>
      </w:r>
    </w:p>
    <w:p w14:paraId="00D748F1" w14:textId="77777777" w:rsidR="00B075FE" w:rsidRDefault="00ED2C66" w:rsidP="00ED2C66">
      <w:pPr>
        <w:pStyle w:val="FootnoteText"/>
        <w:snapToGri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Gaffar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Afan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</w:t>
      </w:r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Transisi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Menuju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Demokrasi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0372">
        <w:rPr>
          <w:rFonts w:ascii="Times New Roman" w:hAnsi="Times New Roman" w:cs="Times New Roman"/>
          <w:sz w:val="24"/>
          <w:szCs w:val="24"/>
        </w:rPr>
        <w:t xml:space="preserve">Yogyakarta: </w:t>
      </w:r>
      <w:r w:rsidR="00B07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683E6" w14:textId="7A71F52A" w:rsidR="00ED2C66" w:rsidRPr="00710372" w:rsidRDefault="00ED2C66" w:rsidP="00B075FE">
      <w:pPr>
        <w:pStyle w:val="FootnoteText"/>
        <w:snapToGrid w:val="0"/>
        <w:ind w:firstLine="720"/>
        <w:rPr>
          <w:rFonts w:ascii="Times New Roman" w:hAnsi="Times New Roman" w:cs="Times New Roman"/>
          <w:sz w:val="24"/>
          <w:szCs w:val="24"/>
        </w:rPr>
      </w:pPr>
      <w:r w:rsidRPr="00710372">
        <w:rPr>
          <w:rFonts w:ascii="Times New Roman" w:hAnsi="Times New Roman" w:cs="Times New Roman"/>
          <w:sz w:val="24"/>
          <w:szCs w:val="24"/>
        </w:rPr>
        <w:t xml:space="preserve">Pustaka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>.</w:t>
      </w:r>
    </w:p>
    <w:p w14:paraId="6F54660E" w14:textId="77777777" w:rsidR="00ED2C66" w:rsidRDefault="00ED2C66" w:rsidP="00ED2C66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14:paraId="0D6F42AA" w14:textId="77777777" w:rsidR="00B075FE" w:rsidRDefault="00ED2C66" w:rsidP="00ED2C66">
      <w:pPr>
        <w:pStyle w:val="FootnoteTex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Syamsuddin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(2008),</w:t>
      </w:r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Format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Relasi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Presiden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-DPR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Demokrasi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6CF9A1" w14:textId="5E16029E" w:rsidR="00ED2C66" w:rsidRPr="00710372" w:rsidRDefault="00ED2C66" w:rsidP="00B075FE">
      <w:pPr>
        <w:pStyle w:val="FootnoteText"/>
        <w:ind w:left="720"/>
        <w:jc w:val="both"/>
        <w:rPr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Presidensial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Pasca-Amandemen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Konstitusi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(2004-2008),</w:t>
      </w:r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Universitas Indonesia,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>.</w:t>
      </w:r>
    </w:p>
    <w:p w14:paraId="49A81659" w14:textId="77777777" w:rsidR="00ED2C66" w:rsidRDefault="00ED2C66" w:rsidP="00ED2C66">
      <w:pPr>
        <w:pStyle w:val="FootnoteText"/>
        <w:snapToGrid w:val="0"/>
        <w:rPr>
          <w:rFonts w:ascii="Times New Roman" w:hAnsi="Times New Roman" w:cs="Times New Roman"/>
          <w:sz w:val="24"/>
          <w:szCs w:val="24"/>
        </w:rPr>
      </w:pPr>
    </w:p>
    <w:p w14:paraId="2D990461" w14:textId="77777777" w:rsidR="00B075FE" w:rsidRDefault="00ED2C66" w:rsidP="00ED2C66">
      <w:pPr>
        <w:pStyle w:val="FootnoteText"/>
        <w:snapToGri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Mas’oed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Mohtar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753120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6), </w:t>
      </w:r>
      <w:r w:rsidRPr="00710372">
        <w:rPr>
          <w:rFonts w:ascii="Times New Roman" w:hAnsi="Times New Roman" w:cs="Times New Roman"/>
          <w:sz w:val="24"/>
          <w:szCs w:val="24"/>
        </w:rPr>
        <w:t xml:space="preserve">“Lembaga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Kepresidenan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Resep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7AFF9" w14:textId="501415E6" w:rsidR="00ED2C66" w:rsidRDefault="00ED2C66" w:rsidP="00B075FE">
      <w:pPr>
        <w:pStyle w:val="FootnoteText"/>
        <w:snapToGrid w:val="0"/>
        <w:ind w:left="720"/>
        <w:rPr>
          <w:rFonts w:ascii="Times New Roman" w:hAnsi="Times New Roman" w:cs="Times New Roman"/>
          <w:sz w:val="24"/>
          <w:szCs w:val="24"/>
        </w:rPr>
      </w:pPr>
      <w:r w:rsidRPr="00710372">
        <w:rPr>
          <w:rFonts w:ascii="Times New Roman" w:hAnsi="Times New Roman" w:cs="Times New Roman"/>
          <w:sz w:val="24"/>
          <w:szCs w:val="24"/>
        </w:rPr>
        <w:t xml:space="preserve">Indonesia”,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Reza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Noer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Arfani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Demokrasi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Kontemporer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Jakarta: Raja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3DB4EF" w14:textId="77777777" w:rsidR="00B075FE" w:rsidRDefault="00ED2C66" w:rsidP="00753120">
      <w:pPr>
        <w:pStyle w:val="FootnoteTex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Magenda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10372">
        <w:rPr>
          <w:rFonts w:ascii="Times New Roman" w:hAnsi="Times New Roman" w:cs="Times New Roman"/>
          <w:sz w:val="24"/>
          <w:szCs w:val="24"/>
        </w:rPr>
        <w:t xml:space="preserve">, Burhan D.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Dinamika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Hubungan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Eksekutif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Legislatif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7B583D" w14:textId="77777777" w:rsidR="00B075FE" w:rsidRDefault="00ED2C66" w:rsidP="00753120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i/>
          <w:sz w:val="24"/>
          <w:szCs w:val="24"/>
        </w:rPr>
        <w:t>Ketatanegaraan</w:t>
      </w:r>
      <w:proofErr w:type="spellEnd"/>
      <w:r w:rsidRPr="00710372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Gloria Juris, Volume 07 No.02, Mei-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2007, </w:t>
      </w:r>
    </w:p>
    <w:p w14:paraId="4C1EDFA4" w14:textId="32A1E92E" w:rsidR="00ED2C66" w:rsidRDefault="00ED2C66" w:rsidP="00B075FE">
      <w:pPr>
        <w:pStyle w:val="Footnote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372">
        <w:rPr>
          <w:rFonts w:ascii="Times New Roman" w:hAnsi="Times New Roman" w:cs="Times New Roman"/>
          <w:sz w:val="24"/>
          <w:szCs w:val="24"/>
        </w:rPr>
        <w:t>h.115-136.</w:t>
      </w:r>
    </w:p>
    <w:p w14:paraId="0BA66C41" w14:textId="77777777" w:rsidR="00753120" w:rsidRDefault="00753120" w:rsidP="00753120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14:paraId="7B8DF26A" w14:textId="77777777" w:rsidR="00B075FE" w:rsidRDefault="00710372" w:rsidP="00B075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Nurhasim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Moch.dan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Ikrar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Nusa Bhakti (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) (2009),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Presdensial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Sosok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974CF0" w14:textId="544BD096" w:rsidR="00710372" w:rsidRPr="00B075FE" w:rsidRDefault="00710372" w:rsidP="00B075FE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Presiden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Ideal</w:t>
      </w:r>
      <w:r w:rsidRPr="00710372">
        <w:rPr>
          <w:rFonts w:ascii="Times New Roman" w:hAnsi="Times New Roman" w:cs="Times New Roman"/>
          <w:sz w:val="24"/>
          <w:szCs w:val="24"/>
        </w:rPr>
        <w:t xml:space="preserve">, Pustaka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AIPI, Yogyakarta.</w:t>
      </w:r>
    </w:p>
    <w:p w14:paraId="19F05836" w14:textId="7C1A3DFB" w:rsidR="00B075FE" w:rsidRDefault="00753120" w:rsidP="00753120">
      <w:pPr>
        <w:pStyle w:val="FootnoteText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bCs/>
          <w:sz w:val="24"/>
          <w:szCs w:val="24"/>
        </w:rPr>
        <w:t>Romli</w:t>
      </w:r>
      <w:proofErr w:type="spellEnd"/>
      <w:r w:rsidRPr="00710372">
        <w:rPr>
          <w:rFonts w:ascii="Times New Roman" w:hAnsi="Times New Roman" w:cs="Times New Roman"/>
          <w:bCs/>
          <w:sz w:val="24"/>
          <w:szCs w:val="24"/>
        </w:rPr>
        <w:t xml:space="preserve">, Lili </w:t>
      </w:r>
      <w:r>
        <w:rPr>
          <w:rFonts w:ascii="Times New Roman" w:hAnsi="Times New Roman" w:cs="Times New Roman"/>
          <w:bCs/>
          <w:sz w:val="24"/>
          <w:szCs w:val="24"/>
        </w:rPr>
        <w:t xml:space="preserve">(2019), </w:t>
      </w: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Sistem</w:t>
      </w:r>
      <w:proofErr w:type="spellEnd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Presidensial</w:t>
      </w:r>
      <w:proofErr w:type="spellEnd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Indonesia </w:t>
      </w: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Dinamika</w:t>
      </w:r>
      <w:proofErr w:type="spellEnd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Problematik</w:t>
      </w:r>
      <w:proofErr w:type="spellEnd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dan </w:t>
      </w:r>
    </w:p>
    <w:p w14:paraId="35F2004B" w14:textId="0F99CA3E" w:rsidR="00753120" w:rsidRDefault="00753120" w:rsidP="00B075FE">
      <w:pPr>
        <w:pStyle w:val="FootnoteText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Penguatan</w:t>
      </w:r>
      <w:proofErr w:type="spellEnd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bCs/>
          <w:i/>
          <w:iCs/>
          <w:sz w:val="24"/>
          <w:szCs w:val="24"/>
        </w:rPr>
        <w:t>Kelembagaan</w:t>
      </w:r>
      <w:proofErr w:type="spellEnd"/>
      <w:r w:rsidRPr="00710372">
        <w:rPr>
          <w:rFonts w:ascii="Times New Roman" w:hAnsi="Times New Roman" w:cs="Times New Roman"/>
          <w:bCs/>
          <w:sz w:val="24"/>
          <w:szCs w:val="24"/>
        </w:rPr>
        <w:t xml:space="preserve">, Malang: </w:t>
      </w:r>
      <w:proofErr w:type="spellStart"/>
      <w:r w:rsidRPr="00710372">
        <w:rPr>
          <w:rFonts w:ascii="Times New Roman" w:hAnsi="Times New Roman" w:cs="Times New Roman"/>
          <w:bCs/>
          <w:sz w:val="24"/>
          <w:szCs w:val="24"/>
        </w:rPr>
        <w:t>Setara</w:t>
      </w:r>
      <w:proofErr w:type="spellEnd"/>
      <w:r w:rsidRPr="00710372">
        <w:rPr>
          <w:rFonts w:ascii="Times New Roman" w:hAnsi="Times New Roman" w:cs="Times New Roman"/>
          <w:bCs/>
          <w:sz w:val="24"/>
          <w:szCs w:val="24"/>
        </w:rPr>
        <w:t xml:space="preserve"> Press.</w:t>
      </w:r>
    </w:p>
    <w:p w14:paraId="2722562C" w14:textId="77777777" w:rsidR="00753120" w:rsidRPr="00753120" w:rsidRDefault="00753120" w:rsidP="00753120">
      <w:pPr>
        <w:pStyle w:val="FootnoteText"/>
        <w:rPr>
          <w:sz w:val="24"/>
          <w:szCs w:val="24"/>
        </w:rPr>
      </w:pPr>
    </w:p>
    <w:p w14:paraId="7DD4E83E" w14:textId="77777777" w:rsidR="00B075FE" w:rsidRDefault="00710372" w:rsidP="007103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10372">
        <w:rPr>
          <w:rFonts w:ascii="Times New Roman" w:hAnsi="Times New Roman" w:cs="Times New Roman"/>
          <w:sz w:val="24"/>
          <w:szCs w:val="24"/>
        </w:rPr>
        <w:t xml:space="preserve"> Sarah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Nuraini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(ed)</w:t>
      </w:r>
      <w:r>
        <w:rPr>
          <w:rFonts w:ascii="Times New Roman" w:hAnsi="Times New Roman" w:cs="Times New Roman"/>
          <w:sz w:val="24"/>
          <w:szCs w:val="24"/>
        </w:rPr>
        <w:t xml:space="preserve"> (2018)</w:t>
      </w:r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Presidensial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Soekarno </w:t>
      </w:r>
      <w:proofErr w:type="spellStart"/>
      <w:r w:rsidRPr="00710372"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7103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6F6ADC" w14:textId="3474BF1F" w:rsidR="00710372" w:rsidRPr="00710372" w:rsidRDefault="00710372" w:rsidP="00B07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372">
        <w:rPr>
          <w:rFonts w:ascii="Times New Roman" w:hAnsi="Times New Roman" w:cs="Times New Roman"/>
          <w:i/>
          <w:iCs/>
          <w:sz w:val="24"/>
          <w:szCs w:val="24"/>
        </w:rPr>
        <w:t>Jokowi</w:t>
      </w:r>
      <w:r w:rsidRPr="00710372">
        <w:rPr>
          <w:rFonts w:ascii="Times New Roman" w:hAnsi="Times New Roman" w:cs="Times New Roman"/>
          <w:sz w:val="24"/>
          <w:szCs w:val="24"/>
        </w:rPr>
        <w:t xml:space="preserve">, Jakarta: Yayasan Pustaka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Indonesia.  </w:t>
      </w:r>
    </w:p>
    <w:p w14:paraId="52DB3052" w14:textId="77777777" w:rsidR="00B075FE" w:rsidRDefault="00710372" w:rsidP="00710372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Surbakti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Ramlan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1037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753120">
        <w:rPr>
          <w:rFonts w:ascii="Times New Roman" w:hAnsi="Times New Roman" w:cs="Times New Roman"/>
          <w:sz w:val="24"/>
          <w:szCs w:val="24"/>
        </w:rPr>
        <w:t>M</w:t>
      </w:r>
      <w:r w:rsidRPr="00710372">
        <w:rPr>
          <w:rFonts w:ascii="Times New Roman" w:hAnsi="Times New Roman" w:cs="Times New Roman"/>
          <w:sz w:val="24"/>
          <w:szCs w:val="24"/>
        </w:rPr>
        <w:t>embangun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Presidensial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 Desain </w:t>
      </w:r>
    </w:p>
    <w:p w14:paraId="120E538B" w14:textId="6BDE8683" w:rsidR="00710372" w:rsidRDefault="00710372" w:rsidP="00B075FE">
      <w:pPr>
        <w:pStyle w:val="FootnoteTex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0372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710372">
        <w:rPr>
          <w:rFonts w:ascii="Times New Roman" w:hAnsi="Times New Roman" w:cs="Times New Roman"/>
          <w:sz w:val="24"/>
          <w:szCs w:val="24"/>
        </w:rPr>
        <w:t xml:space="preserve">”, </w:t>
      </w:r>
      <w:r w:rsidRPr="00710372">
        <w:rPr>
          <w:rFonts w:ascii="Times New Roman" w:hAnsi="Times New Roman" w:cs="Times New Roman"/>
          <w:i/>
          <w:iCs/>
          <w:sz w:val="24"/>
          <w:szCs w:val="24"/>
        </w:rPr>
        <w:t>Partnership Policy Paper</w:t>
      </w:r>
      <w:r w:rsidRPr="00710372">
        <w:rPr>
          <w:rFonts w:ascii="Times New Roman" w:hAnsi="Times New Roman" w:cs="Times New Roman"/>
          <w:sz w:val="24"/>
          <w:szCs w:val="24"/>
        </w:rPr>
        <w:t>, No.3, 2011.</w:t>
      </w:r>
    </w:p>
    <w:p w14:paraId="5101EB93" w14:textId="77777777" w:rsidR="00ED2C66" w:rsidRDefault="00ED2C66" w:rsidP="00710372">
      <w:pPr>
        <w:pStyle w:val="FootnoteText"/>
        <w:snapToGrid w:val="0"/>
        <w:rPr>
          <w:rFonts w:ascii="Times New Roman" w:hAnsi="Times New Roman" w:cs="Times New Roman"/>
          <w:sz w:val="24"/>
          <w:szCs w:val="24"/>
        </w:rPr>
      </w:pPr>
    </w:p>
    <w:p w14:paraId="1741BDAA" w14:textId="77777777" w:rsidR="00710372" w:rsidRPr="00710372" w:rsidRDefault="00710372" w:rsidP="00710372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sectPr w:rsidR="00710372" w:rsidRPr="00710372" w:rsidSect="002A0A50">
      <w:headerReference w:type="default" r:id="rId9"/>
      <w:pgSz w:w="12240" w:h="15840"/>
      <w:pgMar w:top="1584" w:right="1584" w:bottom="1584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1EA4" w14:textId="77777777" w:rsidR="005312FD" w:rsidRDefault="005312FD" w:rsidP="001D782C">
      <w:pPr>
        <w:spacing w:after="0" w:line="240" w:lineRule="auto"/>
      </w:pPr>
      <w:r>
        <w:separator/>
      </w:r>
    </w:p>
  </w:endnote>
  <w:endnote w:type="continuationSeparator" w:id="0">
    <w:p w14:paraId="0A7EA84A" w14:textId="77777777" w:rsidR="005312FD" w:rsidRDefault="005312FD" w:rsidP="001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BB5BA" w14:textId="77777777" w:rsidR="005312FD" w:rsidRDefault="005312FD" w:rsidP="001D782C">
      <w:pPr>
        <w:spacing w:after="0" w:line="240" w:lineRule="auto"/>
      </w:pPr>
      <w:r>
        <w:separator/>
      </w:r>
    </w:p>
  </w:footnote>
  <w:footnote w:type="continuationSeparator" w:id="0">
    <w:p w14:paraId="1751F898" w14:textId="77777777" w:rsidR="005312FD" w:rsidRDefault="005312FD" w:rsidP="001D782C">
      <w:pPr>
        <w:spacing w:after="0" w:line="240" w:lineRule="auto"/>
      </w:pPr>
      <w:r>
        <w:continuationSeparator/>
      </w:r>
    </w:p>
  </w:footnote>
  <w:footnote w:id="1">
    <w:p w14:paraId="53948EF8" w14:textId="73502D7E" w:rsidR="001D782C" w:rsidRDefault="001D782C" w:rsidP="001D782C">
      <w:pPr>
        <w:pStyle w:val="FootnoteText"/>
        <w:snapToGrid w:val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Afan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Gaffar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Politik</w:t>
      </w:r>
      <w:proofErr w:type="spellEnd"/>
      <w:r>
        <w:rPr>
          <w:rFonts w:ascii="Times New Roman" w:hAnsi="Times New Roman" w:cs="Times New Roman"/>
          <w:i/>
          <w:iCs/>
        </w:rPr>
        <w:t xml:space="preserve"> Indonesia </w:t>
      </w:r>
      <w:proofErr w:type="spellStart"/>
      <w:r>
        <w:rPr>
          <w:rFonts w:ascii="Times New Roman" w:hAnsi="Times New Roman" w:cs="Times New Roman"/>
          <w:i/>
          <w:iCs/>
        </w:rPr>
        <w:t>Transisi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Menuju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Demokrasi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Yogyakarta: Pustaka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, 1999, </w:t>
      </w:r>
      <w:r w:rsidR="00813A00">
        <w:rPr>
          <w:rFonts w:ascii="Times New Roman" w:hAnsi="Times New Roman" w:cs="Times New Roman"/>
        </w:rPr>
        <w:t>BAB 2.</w:t>
      </w:r>
    </w:p>
  </w:footnote>
  <w:footnote w:id="2">
    <w:p w14:paraId="35C28E8A" w14:textId="14EE25BE" w:rsidR="00813A00" w:rsidRDefault="00813A00" w:rsidP="00813A00">
      <w:pPr>
        <w:pStyle w:val="FootnoteText"/>
        <w:snapToGrid w:val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Mohtar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Mas’oed</w:t>
      </w:r>
      <w:proofErr w:type="spellEnd"/>
      <w:r>
        <w:rPr>
          <w:rFonts w:ascii="Times New Roman" w:hAnsi="Times New Roman" w:cs="Times New Roman"/>
        </w:rPr>
        <w:t xml:space="preserve">, “Lembaga </w:t>
      </w:r>
      <w:proofErr w:type="spellStart"/>
      <w:r>
        <w:rPr>
          <w:rFonts w:ascii="Times New Roman" w:hAnsi="Times New Roman" w:cs="Times New Roman"/>
        </w:rPr>
        <w:t>Kepresidenan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Pengendalian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Indonesia”,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Reza </w:t>
      </w:r>
      <w:proofErr w:type="spellStart"/>
      <w:r>
        <w:rPr>
          <w:rFonts w:ascii="Times New Roman" w:hAnsi="Times New Roman" w:cs="Times New Roman"/>
        </w:rPr>
        <w:t>Noer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Arfani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Demokrasi</w:t>
      </w:r>
      <w:proofErr w:type="spellEnd"/>
      <w:r>
        <w:rPr>
          <w:rFonts w:ascii="Times New Roman" w:hAnsi="Times New Roman" w:cs="Times New Roman"/>
          <w:i/>
          <w:iCs/>
        </w:rPr>
        <w:t xml:space="preserve"> Indonesia </w:t>
      </w:r>
      <w:proofErr w:type="spellStart"/>
      <w:r>
        <w:rPr>
          <w:rFonts w:ascii="Times New Roman" w:hAnsi="Times New Roman" w:cs="Times New Roman"/>
          <w:i/>
          <w:iCs/>
        </w:rPr>
        <w:t>Kontemporer</w:t>
      </w:r>
      <w:proofErr w:type="spellEnd"/>
      <w:r>
        <w:rPr>
          <w:rFonts w:ascii="Times New Roman" w:hAnsi="Times New Roman" w:cs="Times New Roman"/>
        </w:rPr>
        <w:t xml:space="preserve">, Jakarta: Raja </w:t>
      </w:r>
      <w:proofErr w:type="spellStart"/>
      <w:r>
        <w:rPr>
          <w:rFonts w:ascii="Times New Roman" w:hAnsi="Times New Roman" w:cs="Times New Roman"/>
        </w:rPr>
        <w:t>Grafindo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Persada</w:t>
      </w:r>
      <w:proofErr w:type="spellEnd"/>
      <w:r>
        <w:rPr>
          <w:rFonts w:ascii="Times New Roman" w:hAnsi="Times New Roman" w:cs="Times New Roman"/>
        </w:rPr>
        <w:t>, 1996, BAB 5</w:t>
      </w:r>
    </w:p>
    <w:p w14:paraId="03E31B21" w14:textId="74B26D5B" w:rsidR="00813A00" w:rsidRDefault="00813A00" w:rsidP="00813A00">
      <w:pPr>
        <w:pStyle w:val="FootnoteText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Ibid</w:t>
      </w:r>
      <w:r>
        <w:rPr>
          <w:rFonts w:ascii="Times New Roman" w:hAnsi="Times New Roman" w:cs="Times New Roman"/>
        </w:rPr>
        <w:t>, h. 97-98.</w:t>
      </w:r>
    </w:p>
  </w:footnote>
  <w:footnote w:id="3">
    <w:p w14:paraId="3CFBBC93" w14:textId="24542C7B" w:rsidR="00F43B07" w:rsidRPr="00445B0C" w:rsidRDefault="00F43B07" w:rsidP="00F43B0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Moch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Nurhasim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Ikrar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Nusa Bhakti (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Penyunting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) (2009),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Sistem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Presdensial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&amp;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Sosok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Presiden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Ideal</w:t>
      </w:r>
      <w:r w:rsidRPr="00445B0C">
        <w:rPr>
          <w:rFonts w:ascii="Times New Roman" w:hAnsi="Times New Roman" w:cs="Times New Roman"/>
          <w:sz w:val="20"/>
          <w:szCs w:val="20"/>
        </w:rPr>
        <w:t xml:space="preserve">, Pustaka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Pelajar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AIPI, Yogyakarta.</w:t>
      </w:r>
    </w:p>
  </w:footnote>
  <w:footnote w:id="4">
    <w:p w14:paraId="6BE2E890" w14:textId="79F89228" w:rsidR="00445B0C" w:rsidRPr="00445B0C" w:rsidRDefault="00445B0C" w:rsidP="00445B0C">
      <w:pPr>
        <w:jc w:val="both"/>
        <w:rPr>
          <w:rFonts w:ascii="Times New Roman" w:hAnsi="Times New Roman" w:cs="Times New Roman"/>
          <w:sz w:val="20"/>
          <w:szCs w:val="20"/>
        </w:rPr>
      </w:pPr>
      <w:r w:rsidRPr="00445B0C">
        <w:rPr>
          <w:rStyle w:val="FootnoteReference"/>
          <w:sz w:val="20"/>
          <w:szCs w:val="20"/>
        </w:rPr>
        <w:footnoteRef/>
      </w:r>
      <w:r w:rsidRPr="00445B0C">
        <w:rPr>
          <w:sz w:val="20"/>
          <w:szCs w:val="20"/>
        </w:rPr>
        <w:t xml:space="preserve"> </w:t>
      </w:r>
      <w:r w:rsidRPr="00445B0C">
        <w:rPr>
          <w:rFonts w:ascii="Times New Roman" w:hAnsi="Times New Roman" w:cs="Times New Roman"/>
          <w:sz w:val="20"/>
          <w:szCs w:val="20"/>
        </w:rPr>
        <w:t xml:space="preserve">Sarah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Nuraini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Siregar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(ed),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Sistem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Presidensial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Indonesia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dari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Soekarno </w:t>
      </w:r>
      <w:proofErr w:type="spellStart"/>
      <w:r w:rsidRPr="00445B0C">
        <w:rPr>
          <w:rFonts w:ascii="Times New Roman" w:hAnsi="Times New Roman" w:cs="Times New Roman"/>
          <w:i/>
          <w:iCs/>
          <w:sz w:val="20"/>
          <w:szCs w:val="20"/>
        </w:rPr>
        <w:t>Ke</w:t>
      </w:r>
      <w:proofErr w:type="spellEnd"/>
      <w:r w:rsidRPr="00445B0C">
        <w:rPr>
          <w:rFonts w:ascii="Times New Roman" w:hAnsi="Times New Roman" w:cs="Times New Roman"/>
          <w:i/>
          <w:iCs/>
          <w:sz w:val="20"/>
          <w:szCs w:val="20"/>
        </w:rPr>
        <w:t xml:space="preserve"> Jokowi</w:t>
      </w:r>
      <w:r w:rsidRPr="00445B0C">
        <w:rPr>
          <w:rFonts w:ascii="Times New Roman" w:hAnsi="Times New Roman" w:cs="Times New Roman"/>
          <w:sz w:val="20"/>
          <w:szCs w:val="20"/>
        </w:rPr>
        <w:t xml:space="preserve">, Jakarta: Yayasan Pustaka </w:t>
      </w:r>
      <w:proofErr w:type="spellStart"/>
      <w:r w:rsidRPr="00445B0C">
        <w:rPr>
          <w:rFonts w:ascii="Times New Roman" w:hAnsi="Times New Roman" w:cs="Times New Roman"/>
          <w:sz w:val="20"/>
          <w:szCs w:val="20"/>
        </w:rPr>
        <w:t>Obor</w:t>
      </w:r>
      <w:proofErr w:type="spellEnd"/>
      <w:r w:rsidRPr="00445B0C">
        <w:rPr>
          <w:rFonts w:ascii="Times New Roman" w:hAnsi="Times New Roman" w:cs="Times New Roman"/>
          <w:sz w:val="20"/>
          <w:szCs w:val="20"/>
        </w:rPr>
        <w:t xml:space="preserve"> Indonesia, 2018.  </w:t>
      </w:r>
    </w:p>
  </w:footnote>
  <w:footnote w:id="5">
    <w:p w14:paraId="5D03AF1F" w14:textId="72FB86C2" w:rsidR="00F43B07" w:rsidRDefault="00F43B07" w:rsidP="00F43B0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Burhan D. </w:t>
      </w:r>
      <w:proofErr w:type="spellStart"/>
      <w:r>
        <w:rPr>
          <w:rFonts w:ascii="Times New Roman" w:hAnsi="Times New Roman" w:cs="Times New Roman"/>
        </w:rPr>
        <w:t>Magenda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Dinamika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Hubungan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Eksekutif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Dengan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Legislatif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Dalam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Politik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Ketatanegaraan</w:t>
      </w:r>
      <w:proofErr w:type="spellEnd"/>
      <w:r>
        <w:rPr>
          <w:rFonts w:ascii="Times New Roman" w:hAnsi="Times New Roman" w:cs="Times New Roman"/>
          <w:i/>
        </w:rPr>
        <w:t xml:space="preserve"> Indonesia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Gloria Juris, Volume 07 No.02, Mei-</w:t>
      </w:r>
      <w:proofErr w:type="spellStart"/>
      <w:r>
        <w:rPr>
          <w:rFonts w:ascii="Times New Roman" w:hAnsi="Times New Roman" w:cs="Times New Roman"/>
        </w:rPr>
        <w:t>Agustus</w:t>
      </w:r>
      <w:proofErr w:type="spellEnd"/>
      <w:r>
        <w:rPr>
          <w:rFonts w:ascii="Times New Roman" w:hAnsi="Times New Roman" w:cs="Times New Roman"/>
        </w:rPr>
        <w:t xml:space="preserve"> 2007, h.115-136.</w:t>
      </w:r>
    </w:p>
  </w:footnote>
  <w:footnote w:id="6">
    <w:p w14:paraId="646716D6" w14:textId="6A8B7466" w:rsidR="00956F12" w:rsidRPr="00956F12" w:rsidRDefault="00956F12">
      <w:pPr>
        <w:pStyle w:val="FootnoteText"/>
        <w:rPr>
          <w:rFonts w:ascii="Times New Roman" w:hAnsi="Times New Roman" w:cs="Times New Roman"/>
        </w:rPr>
      </w:pPr>
      <w:r w:rsidRPr="00956F12">
        <w:rPr>
          <w:rStyle w:val="FootnoteReference"/>
          <w:rFonts w:ascii="Times New Roman" w:hAnsi="Times New Roman" w:cs="Times New Roman"/>
        </w:rPr>
        <w:footnoteRef/>
      </w:r>
      <w:r w:rsidRPr="00956F12">
        <w:rPr>
          <w:rFonts w:ascii="Times New Roman" w:hAnsi="Times New Roman" w:cs="Times New Roman"/>
        </w:rPr>
        <w:t xml:space="preserve"> </w:t>
      </w:r>
      <w:proofErr w:type="spellStart"/>
      <w:r w:rsidRPr="00956F12">
        <w:rPr>
          <w:rFonts w:ascii="Times New Roman" w:hAnsi="Times New Roman" w:cs="Times New Roman"/>
        </w:rPr>
        <w:t>Ramlan</w:t>
      </w:r>
      <w:proofErr w:type="spellEnd"/>
      <w:r w:rsidRPr="00956F12">
        <w:rPr>
          <w:rFonts w:ascii="Times New Roman" w:hAnsi="Times New Roman" w:cs="Times New Roman"/>
        </w:rPr>
        <w:t xml:space="preserve"> </w:t>
      </w:r>
      <w:proofErr w:type="spellStart"/>
      <w:r w:rsidRPr="00956F12">
        <w:rPr>
          <w:rFonts w:ascii="Times New Roman" w:hAnsi="Times New Roman" w:cs="Times New Roman"/>
        </w:rPr>
        <w:t>Surbakti</w:t>
      </w:r>
      <w:proofErr w:type="spellEnd"/>
      <w:r w:rsidRPr="00956F12">
        <w:rPr>
          <w:rFonts w:ascii="Times New Roman" w:hAnsi="Times New Roman" w:cs="Times New Roman"/>
        </w:rPr>
        <w:t>,“</w:t>
      </w:r>
      <w:proofErr w:type="spellStart"/>
      <w:r w:rsidRPr="00956F12">
        <w:rPr>
          <w:rFonts w:ascii="Times New Roman" w:hAnsi="Times New Roman" w:cs="Times New Roman"/>
        </w:rPr>
        <w:t>Membangun</w:t>
      </w:r>
      <w:proofErr w:type="spellEnd"/>
      <w:r w:rsidRPr="00956F12">
        <w:rPr>
          <w:rFonts w:ascii="Times New Roman" w:hAnsi="Times New Roman" w:cs="Times New Roman"/>
        </w:rPr>
        <w:t xml:space="preserve"> </w:t>
      </w:r>
      <w:proofErr w:type="spellStart"/>
      <w:r w:rsidRPr="00956F12">
        <w:rPr>
          <w:rFonts w:ascii="Times New Roman" w:hAnsi="Times New Roman" w:cs="Times New Roman"/>
        </w:rPr>
        <w:t>pemerintahan</w:t>
      </w:r>
      <w:proofErr w:type="spellEnd"/>
      <w:r w:rsidRPr="00956F12">
        <w:rPr>
          <w:rFonts w:ascii="Times New Roman" w:hAnsi="Times New Roman" w:cs="Times New Roman"/>
        </w:rPr>
        <w:t xml:space="preserve"> </w:t>
      </w:r>
      <w:proofErr w:type="spellStart"/>
      <w:r w:rsidRPr="00956F12">
        <w:rPr>
          <w:rFonts w:ascii="Times New Roman" w:hAnsi="Times New Roman" w:cs="Times New Roman"/>
        </w:rPr>
        <w:t>Presidensial</w:t>
      </w:r>
      <w:proofErr w:type="spellEnd"/>
      <w:r w:rsidRPr="00956F12">
        <w:rPr>
          <w:rFonts w:ascii="Times New Roman" w:hAnsi="Times New Roman" w:cs="Times New Roman"/>
        </w:rPr>
        <w:t xml:space="preserve"> yang </w:t>
      </w:r>
      <w:proofErr w:type="spellStart"/>
      <w:r w:rsidRPr="00956F12">
        <w:rPr>
          <w:rFonts w:ascii="Times New Roman" w:hAnsi="Times New Roman" w:cs="Times New Roman"/>
        </w:rPr>
        <w:t>Efektif</w:t>
      </w:r>
      <w:proofErr w:type="spellEnd"/>
      <w:r w:rsidRPr="00956F12">
        <w:rPr>
          <w:rFonts w:ascii="Times New Roman" w:hAnsi="Times New Roman" w:cs="Times New Roman"/>
        </w:rPr>
        <w:t xml:space="preserve"> </w:t>
      </w:r>
      <w:proofErr w:type="spellStart"/>
      <w:r w:rsidRPr="00956F12">
        <w:rPr>
          <w:rFonts w:ascii="Times New Roman" w:hAnsi="Times New Roman" w:cs="Times New Roman"/>
        </w:rPr>
        <w:t>Melalui</w:t>
      </w:r>
      <w:proofErr w:type="spellEnd"/>
      <w:r w:rsidRPr="00956F12">
        <w:rPr>
          <w:rFonts w:ascii="Times New Roman" w:hAnsi="Times New Roman" w:cs="Times New Roman"/>
        </w:rPr>
        <w:t xml:space="preserve"> Desain </w:t>
      </w:r>
      <w:proofErr w:type="spellStart"/>
      <w:r w:rsidRPr="00956F12">
        <w:rPr>
          <w:rFonts w:ascii="Times New Roman" w:hAnsi="Times New Roman" w:cs="Times New Roman"/>
        </w:rPr>
        <w:t>Pemilu</w:t>
      </w:r>
      <w:proofErr w:type="spellEnd"/>
      <w:r w:rsidRPr="00956F12">
        <w:rPr>
          <w:rFonts w:ascii="Times New Roman" w:hAnsi="Times New Roman" w:cs="Times New Roman"/>
        </w:rPr>
        <w:t xml:space="preserve">”, </w:t>
      </w:r>
      <w:r w:rsidRPr="00753120">
        <w:rPr>
          <w:rFonts w:ascii="Times New Roman" w:hAnsi="Times New Roman" w:cs="Times New Roman"/>
          <w:i/>
          <w:iCs/>
        </w:rPr>
        <w:t>Partnership Policy Paper</w:t>
      </w:r>
      <w:r w:rsidRPr="00956F12">
        <w:rPr>
          <w:rFonts w:ascii="Times New Roman" w:hAnsi="Times New Roman" w:cs="Times New Roman"/>
        </w:rPr>
        <w:t>, No.3, 2011.</w:t>
      </w:r>
    </w:p>
  </w:footnote>
  <w:footnote w:id="7">
    <w:p w14:paraId="08E626AE" w14:textId="5A9C99A8" w:rsidR="00C10909" w:rsidRPr="00C10909" w:rsidRDefault="00C10909" w:rsidP="00C109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10909">
        <w:rPr>
          <w:rFonts w:ascii="Times New Roman" w:hAnsi="Times New Roman" w:cs="Times New Roman"/>
        </w:rPr>
        <w:t>Syamsuddin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Haris</w:t>
      </w:r>
      <w:proofErr w:type="spellEnd"/>
      <w:r w:rsidRPr="00C10909">
        <w:rPr>
          <w:rFonts w:ascii="Times New Roman" w:hAnsi="Times New Roman" w:cs="Times New Roman"/>
        </w:rPr>
        <w:t xml:space="preserve">, </w:t>
      </w:r>
      <w:r w:rsidRPr="00C10909">
        <w:rPr>
          <w:rFonts w:ascii="Times New Roman" w:hAnsi="Times New Roman" w:cs="Times New Roman"/>
          <w:i/>
          <w:iCs/>
        </w:rPr>
        <w:t xml:space="preserve">Format </w:t>
      </w:r>
      <w:proofErr w:type="spellStart"/>
      <w:r w:rsidRPr="00C10909">
        <w:rPr>
          <w:rFonts w:ascii="Times New Roman" w:hAnsi="Times New Roman" w:cs="Times New Roman"/>
          <w:i/>
          <w:iCs/>
        </w:rPr>
        <w:t>Baru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i/>
          <w:iCs/>
        </w:rPr>
        <w:t>Relasi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i/>
          <w:iCs/>
        </w:rPr>
        <w:t>Presiden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-DPR </w:t>
      </w:r>
      <w:proofErr w:type="spellStart"/>
      <w:r w:rsidRPr="00C10909">
        <w:rPr>
          <w:rFonts w:ascii="Times New Roman" w:hAnsi="Times New Roman" w:cs="Times New Roman"/>
          <w:i/>
          <w:iCs/>
        </w:rPr>
        <w:t>dalam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i/>
          <w:iCs/>
        </w:rPr>
        <w:t>Demokrasi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i/>
          <w:iCs/>
        </w:rPr>
        <w:t>Presidensial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Indonesia </w:t>
      </w:r>
      <w:proofErr w:type="spellStart"/>
      <w:r w:rsidRPr="00C10909">
        <w:rPr>
          <w:rFonts w:ascii="Times New Roman" w:hAnsi="Times New Roman" w:cs="Times New Roman"/>
          <w:i/>
          <w:iCs/>
        </w:rPr>
        <w:t>Pasca-Amandemen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i/>
          <w:iCs/>
        </w:rPr>
        <w:t>Konstitusi</w:t>
      </w:r>
      <w:proofErr w:type="spellEnd"/>
      <w:r w:rsidRPr="00C10909">
        <w:rPr>
          <w:rFonts w:ascii="Times New Roman" w:hAnsi="Times New Roman" w:cs="Times New Roman"/>
          <w:i/>
          <w:iCs/>
        </w:rPr>
        <w:t xml:space="preserve"> (2004-2008),</w:t>
      </w:r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Disertasi</w:t>
      </w:r>
      <w:proofErr w:type="spellEnd"/>
      <w:r w:rsidRPr="00C10909">
        <w:rPr>
          <w:rFonts w:ascii="Times New Roman" w:hAnsi="Times New Roman" w:cs="Times New Roman"/>
        </w:rPr>
        <w:t xml:space="preserve"> Universitas Indonesia, </w:t>
      </w:r>
      <w:proofErr w:type="spellStart"/>
      <w:r w:rsidRPr="00C10909">
        <w:rPr>
          <w:rFonts w:ascii="Times New Roman" w:hAnsi="Times New Roman" w:cs="Times New Roman"/>
        </w:rPr>
        <w:t>Fakultas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Ilmu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Sosial</w:t>
      </w:r>
      <w:proofErr w:type="spellEnd"/>
      <w:r w:rsidRPr="00C10909">
        <w:rPr>
          <w:rFonts w:ascii="Times New Roman" w:hAnsi="Times New Roman" w:cs="Times New Roman"/>
        </w:rPr>
        <w:t xml:space="preserve"> dan </w:t>
      </w:r>
      <w:proofErr w:type="spellStart"/>
      <w:r w:rsidRPr="00C10909">
        <w:rPr>
          <w:rFonts w:ascii="Times New Roman" w:hAnsi="Times New Roman" w:cs="Times New Roman"/>
        </w:rPr>
        <w:t>Ilmu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Politik</w:t>
      </w:r>
      <w:proofErr w:type="spellEnd"/>
      <w:r w:rsidRPr="00C10909">
        <w:rPr>
          <w:rFonts w:ascii="Times New Roman" w:hAnsi="Times New Roman" w:cs="Times New Roman"/>
        </w:rPr>
        <w:t xml:space="preserve">, Program </w:t>
      </w:r>
      <w:proofErr w:type="spellStart"/>
      <w:r w:rsidRPr="00C10909">
        <w:rPr>
          <w:rFonts w:ascii="Times New Roman" w:hAnsi="Times New Roman" w:cs="Times New Roman"/>
        </w:rPr>
        <w:t>Studi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Ilmu</w:t>
      </w:r>
      <w:proofErr w:type="spellEnd"/>
      <w:r w:rsidRPr="00C10909">
        <w:rPr>
          <w:rFonts w:ascii="Times New Roman" w:hAnsi="Times New Roman" w:cs="Times New Roman"/>
        </w:rPr>
        <w:t xml:space="preserve"> </w:t>
      </w:r>
      <w:proofErr w:type="spellStart"/>
      <w:r w:rsidRPr="00C10909">
        <w:rPr>
          <w:rFonts w:ascii="Times New Roman" w:hAnsi="Times New Roman" w:cs="Times New Roman"/>
        </w:rPr>
        <w:t>Politik</w:t>
      </w:r>
      <w:proofErr w:type="spellEnd"/>
      <w:r w:rsidRPr="00C10909">
        <w:rPr>
          <w:rFonts w:ascii="Times New Roman" w:hAnsi="Times New Roman" w:cs="Times New Roman"/>
        </w:rPr>
        <w:t>, 2008.</w:t>
      </w:r>
    </w:p>
  </w:footnote>
  <w:footnote w:id="8">
    <w:p w14:paraId="21F45F25" w14:textId="6CBC04C5" w:rsidR="00C10909" w:rsidRPr="00C10909" w:rsidRDefault="00C10909">
      <w:pPr>
        <w:pStyle w:val="FootnoteText"/>
      </w:pPr>
      <w:r w:rsidRPr="00C10909">
        <w:rPr>
          <w:rStyle w:val="FootnoteReference"/>
        </w:rPr>
        <w:footnoteRef/>
      </w:r>
      <w:r w:rsidRPr="00C10909">
        <w:t xml:space="preserve"> </w:t>
      </w:r>
      <w:r w:rsidRPr="00C10909">
        <w:rPr>
          <w:rFonts w:ascii="Times New Roman" w:hAnsi="Times New Roman" w:cs="Times New Roman"/>
          <w:bCs/>
        </w:rPr>
        <w:t xml:space="preserve">Lili </w:t>
      </w:r>
      <w:proofErr w:type="spellStart"/>
      <w:r w:rsidRPr="00C10909">
        <w:rPr>
          <w:rFonts w:ascii="Times New Roman" w:hAnsi="Times New Roman" w:cs="Times New Roman"/>
          <w:bCs/>
        </w:rPr>
        <w:t>Romli</w:t>
      </w:r>
      <w:proofErr w:type="spellEnd"/>
      <w:r w:rsidRPr="00C10909">
        <w:rPr>
          <w:rFonts w:ascii="Times New Roman" w:hAnsi="Times New Roman" w:cs="Times New Roman"/>
          <w:bCs/>
        </w:rPr>
        <w:t xml:space="preserve">,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Sistem</w:t>
      </w:r>
      <w:proofErr w:type="spellEnd"/>
      <w:r w:rsidRPr="00C1090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Presidensial</w:t>
      </w:r>
      <w:proofErr w:type="spellEnd"/>
      <w:r w:rsidRPr="00C10909">
        <w:rPr>
          <w:rFonts w:ascii="Times New Roman" w:hAnsi="Times New Roman" w:cs="Times New Roman"/>
          <w:bCs/>
          <w:i/>
          <w:iCs/>
        </w:rPr>
        <w:t xml:space="preserve"> Indonesia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Dinamika</w:t>
      </w:r>
      <w:proofErr w:type="spellEnd"/>
      <w:r w:rsidRPr="00C10909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Problematik</w:t>
      </w:r>
      <w:proofErr w:type="spellEnd"/>
      <w:r w:rsidRPr="00C10909">
        <w:rPr>
          <w:rFonts w:ascii="Times New Roman" w:hAnsi="Times New Roman" w:cs="Times New Roman"/>
          <w:bCs/>
          <w:i/>
          <w:iCs/>
        </w:rPr>
        <w:t xml:space="preserve">, dan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Penguatan</w:t>
      </w:r>
      <w:proofErr w:type="spellEnd"/>
      <w:r w:rsidRPr="00C1090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C10909">
        <w:rPr>
          <w:rFonts w:ascii="Times New Roman" w:hAnsi="Times New Roman" w:cs="Times New Roman"/>
          <w:bCs/>
          <w:i/>
          <w:iCs/>
        </w:rPr>
        <w:t>Kelembagaan</w:t>
      </w:r>
      <w:proofErr w:type="spellEnd"/>
      <w:r w:rsidRPr="00C10909">
        <w:rPr>
          <w:rFonts w:ascii="Times New Roman" w:hAnsi="Times New Roman" w:cs="Times New Roman"/>
          <w:bCs/>
        </w:rPr>
        <w:t xml:space="preserve">, Malang: </w:t>
      </w:r>
      <w:proofErr w:type="spellStart"/>
      <w:r w:rsidRPr="00C10909">
        <w:rPr>
          <w:rFonts w:ascii="Times New Roman" w:hAnsi="Times New Roman" w:cs="Times New Roman"/>
          <w:bCs/>
        </w:rPr>
        <w:t>Setara</w:t>
      </w:r>
      <w:proofErr w:type="spellEnd"/>
      <w:r w:rsidRPr="00C10909">
        <w:rPr>
          <w:rFonts w:ascii="Times New Roman" w:hAnsi="Times New Roman" w:cs="Times New Roman"/>
          <w:bCs/>
        </w:rPr>
        <w:t xml:space="preserve"> Press</w:t>
      </w:r>
      <w:r>
        <w:rPr>
          <w:rFonts w:ascii="Times New Roman" w:hAnsi="Times New Roman" w:cs="Times New Roman"/>
          <w:bCs/>
        </w:rPr>
        <w:t>, 2019.</w:t>
      </w:r>
    </w:p>
  </w:footnote>
  <w:footnote w:id="9">
    <w:p w14:paraId="5CCD81F3" w14:textId="352FEBB3" w:rsidR="00E57D5B" w:rsidRPr="00E57D5B" w:rsidRDefault="00E57D5B">
      <w:pPr>
        <w:pStyle w:val="FootnoteText"/>
        <w:rPr>
          <w:rFonts w:ascii="Times New Roman" w:hAnsi="Times New Roman" w:cs="Times New Roman"/>
        </w:rPr>
      </w:pPr>
      <w:r w:rsidRPr="00E57D5B">
        <w:rPr>
          <w:rStyle w:val="FootnoteReference"/>
          <w:rFonts w:ascii="Times New Roman" w:hAnsi="Times New Roman" w:cs="Times New Roman"/>
        </w:rPr>
        <w:footnoteRef/>
      </w:r>
      <w:r w:rsidRPr="00E57D5B">
        <w:rPr>
          <w:rFonts w:ascii="Times New Roman" w:hAnsi="Times New Roman" w:cs="Times New Roman"/>
        </w:rPr>
        <w:t xml:space="preserve"> </w:t>
      </w:r>
      <w:r w:rsidRPr="00E57D5B">
        <w:rPr>
          <w:rFonts w:ascii="Times New Roman" w:hAnsi="Times New Roman" w:cs="Times New Roman"/>
          <w:i/>
          <w:iCs/>
        </w:rPr>
        <w:t>Ibid</w:t>
      </w:r>
      <w:r w:rsidRPr="00E57D5B">
        <w:rPr>
          <w:rFonts w:ascii="Times New Roman" w:hAnsi="Times New Roman" w:cs="Times New Roman"/>
        </w:rPr>
        <w:t>, h. 53-63.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5924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1F4702" w14:textId="48395154" w:rsidR="00E9546E" w:rsidRDefault="00E954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023E0" w14:textId="77777777" w:rsidR="00735A4B" w:rsidRDefault="00735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5BC1"/>
    <w:multiLevelType w:val="hybridMultilevel"/>
    <w:tmpl w:val="D1926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37"/>
    <w:rsid w:val="00014AF9"/>
    <w:rsid w:val="0004011B"/>
    <w:rsid w:val="00063651"/>
    <w:rsid w:val="00064C34"/>
    <w:rsid w:val="00065E85"/>
    <w:rsid w:val="000F04CA"/>
    <w:rsid w:val="00135140"/>
    <w:rsid w:val="001D6D92"/>
    <w:rsid w:val="001D782C"/>
    <w:rsid w:val="001F6FA5"/>
    <w:rsid w:val="00214F9E"/>
    <w:rsid w:val="0022605D"/>
    <w:rsid w:val="00252BA4"/>
    <w:rsid w:val="002545FD"/>
    <w:rsid w:val="002A0A50"/>
    <w:rsid w:val="002B3466"/>
    <w:rsid w:val="002D3930"/>
    <w:rsid w:val="002E2F2A"/>
    <w:rsid w:val="002E7472"/>
    <w:rsid w:val="002F174E"/>
    <w:rsid w:val="003038B5"/>
    <w:rsid w:val="00312A64"/>
    <w:rsid w:val="00322092"/>
    <w:rsid w:val="0033760F"/>
    <w:rsid w:val="003528C2"/>
    <w:rsid w:val="00365237"/>
    <w:rsid w:val="00393AD8"/>
    <w:rsid w:val="003B34FA"/>
    <w:rsid w:val="003C1418"/>
    <w:rsid w:val="003C388F"/>
    <w:rsid w:val="003F25C9"/>
    <w:rsid w:val="003F7E5F"/>
    <w:rsid w:val="00445B0C"/>
    <w:rsid w:val="0045566D"/>
    <w:rsid w:val="00502F97"/>
    <w:rsid w:val="005075FD"/>
    <w:rsid w:val="00512C66"/>
    <w:rsid w:val="005312FD"/>
    <w:rsid w:val="0053266D"/>
    <w:rsid w:val="00534715"/>
    <w:rsid w:val="00555E73"/>
    <w:rsid w:val="00573637"/>
    <w:rsid w:val="00575B29"/>
    <w:rsid w:val="00575D2E"/>
    <w:rsid w:val="005C60BE"/>
    <w:rsid w:val="005E6A57"/>
    <w:rsid w:val="006017CD"/>
    <w:rsid w:val="00620E3F"/>
    <w:rsid w:val="00646CE6"/>
    <w:rsid w:val="00655F53"/>
    <w:rsid w:val="00682775"/>
    <w:rsid w:val="006D4C7E"/>
    <w:rsid w:val="006E6B35"/>
    <w:rsid w:val="00710372"/>
    <w:rsid w:val="00721BC9"/>
    <w:rsid w:val="00735A4B"/>
    <w:rsid w:val="00753120"/>
    <w:rsid w:val="007756EF"/>
    <w:rsid w:val="007809F4"/>
    <w:rsid w:val="0079366F"/>
    <w:rsid w:val="007F19FA"/>
    <w:rsid w:val="008135D9"/>
    <w:rsid w:val="00813A00"/>
    <w:rsid w:val="00891C45"/>
    <w:rsid w:val="008A0A12"/>
    <w:rsid w:val="008C4159"/>
    <w:rsid w:val="008D3286"/>
    <w:rsid w:val="008D4693"/>
    <w:rsid w:val="008E46FE"/>
    <w:rsid w:val="00907D78"/>
    <w:rsid w:val="0093732A"/>
    <w:rsid w:val="009451FF"/>
    <w:rsid w:val="00956F12"/>
    <w:rsid w:val="00967C2D"/>
    <w:rsid w:val="00975A56"/>
    <w:rsid w:val="00983DB4"/>
    <w:rsid w:val="00984F59"/>
    <w:rsid w:val="00986D5C"/>
    <w:rsid w:val="009878A9"/>
    <w:rsid w:val="009D26C8"/>
    <w:rsid w:val="00A005BE"/>
    <w:rsid w:val="00A02AF6"/>
    <w:rsid w:val="00A1161E"/>
    <w:rsid w:val="00A12454"/>
    <w:rsid w:val="00A12600"/>
    <w:rsid w:val="00A222BE"/>
    <w:rsid w:val="00A352B4"/>
    <w:rsid w:val="00AA21D3"/>
    <w:rsid w:val="00AB18AB"/>
    <w:rsid w:val="00AE37CD"/>
    <w:rsid w:val="00B075FE"/>
    <w:rsid w:val="00B10A21"/>
    <w:rsid w:val="00B14A6F"/>
    <w:rsid w:val="00B31573"/>
    <w:rsid w:val="00B638D9"/>
    <w:rsid w:val="00B80F19"/>
    <w:rsid w:val="00B864E2"/>
    <w:rsid w:val="00B86C9B"/>
    <w:rsid w:val="00B95081"/>
    <w:rsid w:val="00BA2C36"/>
    <w:rsid w:val="00BD1ADE"/>
    <w:rsid w:val="00BE6514"/>
    <w:rsid w:val="00C10909"/>
    <w:rsid w:val="00C1593F"/>
    <w:rsid w:val="00C254DD"/>
    <w:rsid w:val="00C4134E"/>
    <w:rsid w:val="00C505BB"/>
    <w:rsid w:val="00C647F6"/>
    <w:rsid w:val="00C70FEE"/>
    <w:rsid w:val="00CA11A4"/>
    <w:rsid w:val="00CD40A4"/>
    <w:rsid w:val="00D15B7B"/>
    <w:rsid w:val="00D4672F"/>
    <w:rsid w:val="00D831ED"/>
    <w:rsid w:val="00D858F2"/>
    <w:rsid w:val="00D91322"/>
    <w:rsid w:val="00DC6D79"/>
    <w:rsid w:val="00DD4381"/>
    <w:rsid w:val="00DE0F42"/>
    <w:rsid w:val="00DF02AD"/>
    <w:rsid w:val="00E57D5B"/>
    <w:rsid w:val="00E86F51"/>
    <w:rsid w:val="00E9546E"/>
    <w:rsid w:val="00EB20E1"/>
    <w:rsid w:val="00EC4E4D"/>
    <w:rsid w:val="00ED2C66"/>
    <w:rsid w:val="00EE2D3A"/>
    <w:rsid w:val="00F138E8"/>
    <w:rsid w:val="00F365AD"/>
    <w:rsid w:val="00F43B07"/>
    <w:rsid w:val="00F60230"/>
    <w:rsid w:val="00F646FC"/>
    <w:rsid w:val="00F82EBA"/>
    <w:rsid w:val="00F94342"/>
    <w:rsid w:val="00FA7E6F"/>
    <w:rsid w:val="00FC02A7"/>
    <w:rsid w:val="00FD601D"/>
    <w:rsid w:val="00FE627C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925C"/>
  <w15:chartTrackingRefBased/>
  <w15:docId w15:val="{5976690C-3104-4CD6-89EA-2B77982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1D782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1D782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D78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50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26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26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3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4B"/>
  </w:style>
  <w:style w:type="paragraph" w:styleId="Footer">
    <w:name w:val="footer"/>
    <w:basedOn w:val="Normal"/>
    <w:link w:val="FooterChar"/>
    <w:uiPriority w:val="99"/>
    <w:unhideWhenUsed/>
    <w:rsid w:val="0073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4B"/>
  </w:style>
  <w:style w:type="paragraph" w:styleId="BalloonText">
    <w:name w:val="Balloon Text"/>
    <w:basedOn w:val="Normal"/>
    <w:link w:val="BalloonTextChar"/>
    <w:uiPriority w:val="99"/>
    <w:semiHidden/>
    <w:unhideWhenUsed/>
    <w:rsid w:val="001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EB95-1C44-4211-8626-9C074939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Patoni</dc:creator>
  <cp:keywords/>
  <dc:description/>
  <cp:lastModifiedBy>Patoni</cp:lastModifiedBy>
  <cp:revision>129</cp:revision>
  <cp:lastPrinted>2020-10-22T08:32:00Z</cp:lastPrinted>
  <dcterms:created xsi:type="dcterms:W3CDTF">2020-10-16T23:08:00Z</dcterms:created>
  <dcterms:modified xsi:type="dcterms:W3CDTF">2020-10-22T08:41:00Z</dcterms:modified>
</cp:coreProperties>
</file>